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6193E" w14:textId="77777777" w:rsidR="00183A7A" w:rsidRDefault="00183A7A" w:rsidP="00183A7A">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183A7A" w14:paraId="5AB0155B" w14:textId="77777777" w:rsidTr="00055F63">
        <w:tc>
          <w:tcPr>
            <w:tcW w:w="10419" w:type="dxa"/>
            <w:shd w:val="clear" w:color="auto" w:fill="auto"/>
          </w:tcPr>
          <w:p w14:paraId="1FF35649" w14:textId="77777777" w:rsidR="00183A7A" w:rsidRDefault="00183A7A" w:rsidP="00055F63">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38417EAB" wp14:editId="43A52BCE">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5542049C" w14:textId="77777777" w:rsidR="00183A7A" w:rsidRDefault="00183A7A" w:rsidP="00055F63">
            <w:pPr>
              <w:pStyle w:val="Pieddepage"/>
              <w:tabs>
                <w:tab w:val="clear" w:pos="4536"/>
                <w:tab w:val="clear" w:pos="9072"/>
              </w:tabs>
              <w:jc w:val="center"/>
              <w:rPr>
                <w:rFonts w:ascii="Arial" w:hAnsi="Arial" w:cs="Arial"/>
              </w:rPr>
            </w:pPr>
          </w:p>
          <w:p w14:paraId="60B7C98F" w14:textId="77777777" w:rsidR="00183A7A" w:rsidRDefault="00183A7A" w:rsidP="00055F63">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5BC5A94" w14:textId="77777777" w:rsidR="00183A7A" w:rsidRDefault="00183A7A" w:rsidP="00055F63">
            <w:pPr>
              <w:pStyle w:val="Pieddepage"/>
              <w:tabs>
                <w:tab w:val="clear" w:pos="4536"/>
                <w:tab w:val="clear" w:pos="9072"/>
              </w:tabs>
              <w:jc w:val="center"/>
            </w:pPr>
            <w:r>
              <w:rPr>
                <w:rFonts w:ascii="Arial" w:hAnsi="Arial" w:cs="Arial"/>
                <w:b/>
                <w:sz w:val="18"/>
                <w:szCs w:val="18"/>
              </w:rPr>
              <w:t>Direction des Affaires Juridiques</w:t>
            </w:r>
          </w:p>
          <w:p w14:paraId="25EB9B43" w14:textId="77777777" w:rsidR="00183A7A" w:rsidRDefault="00183A7A" w:rsidP="00055F63">
            <w:pPr>
              <w:pStyle w:val="Pieddepage"/>
              <w:tabs>
                <w:tab w:val="clear" w:pos="4536"/>
                <w:tab w:val="clear" w:pos="9072"/>
              </w:tabs>
              <w:jc w:val="center"/>
            </w:pPr>
          </w:p>
        </w:tc>
      </w:tr>
    </w:tbl>
    <w:p w14:paraId="303030DB" w14:textId="77777777" w:rsidR="00183A7A" w:rsidRDefault="00183A7A" w:rsidP="00183A7A">
      <w:pPr>
        <w:sectPr w:rsidR="00183A7A">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183A7A" w14:paraId="15438A23" w14:textId="77777777" w:rsidTr="00055F63">
        <w:tc>
          <w:tcPr>
            <w:tcW w:w="9285" w:type="dxa"/>
            <w:shd w:val="clear" w:color="auto" w:fill="66CCFF"/>
          </w:tcPr>
          <w:p w14:paraId="43CF1182" w14:textId="77777777" w:rsidR="00183A7A" w:rsidRDefault="00183A7A" w:rsidP="00055F63">
            <w:pPr>
              <w:pStyle w:val="Titre8"/>
              <w:tabs>
                <w:tab w:val="right" w:pos="9639"/>
              </w:tabs>
              <w:spacing w:before="120" w:after="120"/>
              <w:rPr>
                <w:caps/>
                <w:sz w:val="28"/>
                <w:szCs w:val="28"/>
              </w:rPr>
            </w:pPr>
            <w:r>
              <w:rPr>
                <w:b w:val="0"/>
              </w:rPr>
              <w:t>MARCH</w:t>
            </w:r>
            <w:r>
              <w:rPr>
                <w:b w:val="0"/>
                <w:caps/>
              </w:rPr>
              <w:t>é</w:t>
            </w:r>
            <w:r>
              <w:rPr>
                <w:b w:val="0"/>
              </w:rPr>
              <w:t>S PUBLICS</w:t>
            </w:r>
          </w:p>
          <w:p w14:paraId="79DF7ACB" w14:textId="77777777" w:rsidR="00183A7A" w:rsidRDefault="00183A7A" w:rsidP="00055F63">
            <w:pPr>
              <w:pStyle w:val="Titre8"/>
              <w:tabs>
                <w:tab w:val="right" w:pos="9639"/>
              </w:tabs>
              <w:rPr>
                <w:caps/>
                <w:sz w:val="28"/>
                <w:szCs w:val="28"/>
              </w:rPr>
            </w:pPr>
            <w:r>
              <w:rPr>
                <w:caps/>
                <w:sz w:val="28"/>
                <w:szCs w:val="28"/>
              </w:rPr>
              <w:t>Lettre de candidature</w:t>
            </w:r>
          </w:p>
          <w:p w14:paraId="0D76C465" w14:textId="77777777" w:rsidR="00183A7A" w:rsidRDefault="00183A7A" w:rsidP="00055F63">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205919E8" w14:textId="77777777" w:rsidR="00183A7A" w:rsidRDefault="00183A7A" w:rsidP="00055F63">
            <w:pPr>
              <w:pStyle w:val="Titre8"/>
              <w:tabs>
                <w:tab w:val="right" w:pos="9639"/>
              </w:tabs>
              <w:spacing w:before="120" w:after="120"/>
            </w:pPr>
            <w:r>
              <w:rPr>
                <w:caps/>
                <w:sz w:val="28"/>
                <w:szCs w:val="28"/>
              </w:rPr>
              <w:t>Dc1</w:t>
            </w:r>
          </w:p>
        </w:tc>
      </w:tr>
    </w:tbl>
    <w:p w14:paraId="5B1724AC" w14:textId="77777777" w:rsidR="00183A7A" w:rsidRDefault="00183A7A" w:rsidP="00183A7A">
      <w:pPr>
        <w:sectPr w:rsidR="00183A7A">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1FBFD890" w14:textId="77777777" w:rsidTr="00055F63">
        <w:tc>
          <w:tcPr>
            <w:tcW w:w="10277" w:type="dxa"/>
            <w:shd w:val="clear" w:color="auto" w:fill="auto"/>
          </w:tcPr>
          <w:p w14:paraId="21E6D106" w14:textId="77777777" w:rsidR="00183A7A" w:rsidRDefault="00183A7A" w:rsidP="00055F63">
            <w:pPr>
              <w:pStyle w:val="Titre2"/>
              <w:snapToGrid w:val="0"/>
              <w:jc w:val="both"/>
              <w:rPr>
                <w:rFonts w:ascii="Arial" w:hAnsi="Arial" w:cs="Arial"/>
                <w:b w:val="0"/>
                <w:bCs w:val="0"/>
                <w:i/>
                <w:iCs/>
                <w:sz w:val="18"/>
                <w:szCs w:val="18"/>
              </w:rPr>
            </w:pPr>
          </w:p>
          <w:p w14:paraId="2EED944B" w14:textId="77777777" w:rsidR="00183A7A" w:rsidRDefault="00183A7A" w:rsidP="00055F63">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6B5ED52A" w14:textId="77777777" w:rsidR="00183A7A" w:rsidRDefault="00183A7A" w:rsidP="00055F63">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302496E2" w14:textId="77777777" w:rsidR="00183A7A" w:rsidRDefault="00183A7A" w:rsidP="00055F63"/>
          <w:p w14:paraId="06BD21DD" w14:textId="77777777" w:rsidR="00183A7A" w:rsidRDefault="00183A7A" w:rsidP="00055F63">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20C8D2E2" w14:textId="77777777" w:rsidR="00183A7A" w:rsidRDefault="00183A7A" w:rsidP="00055F63"/>
          <w:p w14:paraId="534EF966" w14:textId="77777777" w:rsidR="00183A7A" w:rsidRDefault="00183A7A" w:rsidP="00055F63">
            <w:pPr>
              <w:pStyle w:val="Titre2"/>
              <w:ind w:left="0" w:firstLine="0"/>
              <w:jc w:val="both"/>
              <w:rPr>
                <w:rFonts w:ascii="Arial" w:hAnsi="Arial" w:cs="Arial"/>
                <w:b w:val="0"/>
                <w:bCs w:val="0"/>
                <w:i/>
                <w:iCs/>
                <w:sz w:val="18"/>
                <w:szCs w:val="18"/>
              </w:rPr>
            </w:pPr>
            <w:r>
              <w:rPr>
                <w:rFonts w:ascii="Arial" w:hAnsi="Arial" w:cs="Arial"/>
                <w:b w:val="0"/>
                <w:i/>
                <w:sz w:val="18"/>
                <w:szCs w:val="18"/>
              </w:rPr>
              <w:t xml:space="preserve">Il est rappelé qu’en application du code de la commande publique, et notamment ses </w:t>
            </w:r>
            <w:hyperlink r:id="rId9" w:history="1">
              <w:r>
                <w:rPr>
                  <w:rStyle w:val="Lienhypertexte"/>
                  <w:rFonts w:ascii="Arial" w:hAnsi="Arial" w:cs="Arial"/>
                  <w:b w:val="0"/>
                  <w:i/>
                  <w:sz w:val="18"/>
                  <w:szCs w:val="18"/>
                </w:rPr>
                <w:t>articles L. 1110-1</w:t>
              </w:r>
            </w:hyperlink>
            <w:r>
              <w:rPr>
                <w:rFonts w:ascii="Arial" w:hAnsi="Arial" w:cs="Arial"/>
                <w:b w:val="0"/>
                <w:i/>
                <w:sz w:val="18"/>
                <w:szCs w:val="18"/>
              </w:rPr>
              <w:t xml:space="preserve">, et </w:t>
            </w:r>
            <w:hyperlink r:id="rId10" w:history="1">
              <w:r>
                <w:rPr>
                  <w:rStyle w:val="Lienhypertexte"/>
                  <w:rFonts w:ascii="Arial" w:hAnsi="Arial" w:cs="Arial"/>
                  <w:b w:val="0"/>
                  <w:i/>
                  <w:sz w:val="18"/>
                  <w:szCs w:val="18"/>
                </w:rPr>
                <w:t>R. 2162-1 à R. 2162-6</w:t>
              </w:r>
            </w:hyperlink>
            <w:r>
              <w:rPr>
                <w:rFonts w:ascii="Arial" w:hAnsi="Arial" w:cs="Arial"/>
                <w:b w:val="0"/>
                <w:i/>
                <w:sz w:val="18"/>
                <w:szCs w:val="18"/>
              </w:rPr>
              <w:t xml:space="preserve">, </w:t>
            </w:r>
            <w:hyperlink r:id="rId11" w:history="1">
              <w:r>
                <w:rPr>
                  <w:rStyle w:val="Lienhypertexte"/>
                  <w:rFonts w:ascii="Arial" w:hAnsi="Arial" w:cs="Arial"/>
                  <w:b w:val="0"/>
                  <w:i/>
                  <w:sz w:val="18"/>
                  <w:szCs w:val="18"/>
                </w:rPr>
                <w:t>R. 2162-7 à R. 2162-12</w:t>
              </w:r>
            </w:hyperlink>
            <w:r>
              <w:rPr>
                <w:rFonts w:ascii="Arial" w:hAnsi="Arial" w:cs="Arial"/>
                <w:b w:val="0"/>
                <w:i/>
                <w:sz w:val="18"/>
                <w:szCs w:val="18"/>
              </w:rPr>
              <w:t xml:space="preserve">, </w:t>
            </w:r>
            <w:hyperlink r:id="rId12" w:history="1">
              <w:r>
                <w:rPr>
                  <w:rStyle w:val="Lienhypertexte"/>
                  <w:rFonts w:ascii="Arial" w:hAnsi="Arial" w:cs="Arial"/>
                  <w:b w:val="0"/>
                  <w:i/>
                  <w:sz w:val="18"/>
                  <w:szCs w:val="18"/>
                </w:rPr>
                <w:t>R. 2162-13 à R. 2162-14</w:t>
              </w:r>
            </w:hyperlink>
            <w:r>
              <w:rPr>
                <w:rFonts w:ascii="Arial" w:hAnsi="Arial" w:cs="Arial"/>
                <w:b w:val="0"/>
                <w:i/>
                <w:sz w:val="18"/>
                <w:szCs w:val="18"/>
              </w:rPr>
              <w:t xml:space="preserve"> et </w:t>
            </w:r>
            <w:hyperlink r:id="rId13" w:history="1">
              <w:r>
                <w:rPr>
                  <w:rStyle w:val="Lienhypertexte"/>
                  <w:rFonts w:ascii="Arial" w:hAnsi="Arial" w:cs="Arial"/>
                  <w:b w:val="0"/>
                  <w:i/>
                  <w:sz w:val="18"/>
                  <w:szCs w:val="18"/>
                </w:rPr>
                <w:t>R. 2162-15 à R. 2162-21</w:t>
              </w:r>
            </w:hyperlink>
            <w:r>
              <w:rPr>
                <w:rFonts w:ascii="Arial" w:hAnsi="Arial" w:cs="Arial"/>
                <w:b w:val="0"/>
                <w:i/>
                <w:sz w:val="18"/>
                <w:szCs w:val="18"/>
              </w:rPr>
              <w:t xml:space="preserve"> (marchés publics autres que de défense ou de sécurité), ainsi que </w:t>
            </w:r>
            <w:hyperlink r:id="rId14" w:history="1">
              <w:r>
                <w:rPr>
                  <w:rStyle w:val="Lienhypertexte"/>
                  <w:rFonts w:ascii="Arial" w:hAnsi="Arial" w:cs="Arial"/>
                  <w:b w:val="0"/>
                  <w:i/>
                  <w:sz w:val="18"/>
                  <w:szCs w:val="18"/>
                </w:rPr>
                <w:t>R. 23612-1 à R. 2362-6</w:t>
              </w:r>
            </w:hyperlink>
            <w:r>
              <w:rPr>
                <w:rFonts w:ascii="Arial" w:hAnsi="Arial" w:cs="Arial"/>
                <w:b w:val="0"/>
                <w:i/>
                <w:sz w:val="18"/>
                <w:szCs w:val="18"/>
              </w:rPr>
              <w:t xml:space="preserve">, </w:t>
            </w:r>
            <w:hyperlink r:id="rId15" w:history="1">
              <w:r>
                <w:rPr>
                  <w:rStyle w:val="Lienhypertexte"/>
                  <w:rFonts w:ascii="Arial" w:hAnsi="Arial" w:cs="Arial"/>
                  <w:b w:val="0"/>
                  <w:i/>
                  <w:sz w:val="18"/>
                  <w:szCs w:val="18"/>
                </w:rPr>
                <w:t>R. 2362-7</w:t>
              </w:r>
            </w:hyperlink>
            <w:r>
              <w:rPr>
                <w:rFonts w:ascii="Arial" w:hAnsi="Arial" w:cs="Arial"/>
                <w:b w:val="0"/>
                <w:i/>
                <w:sz w:val="18"/>
                <w:szCs w:val="18"/>
              </w:rPr>
              <w:t xml:space="preserve">, </w:t>
            </w:r>
            <w:hyperlink r:id="rId16" w:history="1">
              <w:r>
                <w:rPr>
                  <w:rStyle w:val="Lienhypertexte"/>
                  <w:rFonts w:ascii="Arial" w:hAnsi="Arial" w:cs="Arial"/>
                  <w:b w:val="0"/>
                  <w:i/>
                  <w:sz w:val="18"/>
                  <w:szCs w:val="18"/>
                </w:rPr>
                <w:t>R. 2362-8</w:t>
              </w:r>
            </w:hyperlink>
            <w:r>
              <w:rPr>
                <w:rFonts w:ascii="Arial" w:hAnsi="Arial" w:cs="Arial"/>
                <w:b w:val="0"/>
                <w:i/>
                <w:sz w:val="18"/>
                <w:szCs w:val="18"/>
              </w:rPr>
              <w:t xml:space="preserve">, </w:t>
            </w:r>
            <w:hyperlink r:id="rId17" w:history="1">
              <w:r>
                <w:rPr>
                  <w:rStyle w:val="Lienhypertexte"/>
                  <w:rFonts w:ascii="Arial" w:hAnsi="Arial" w:cs="Arial"/>
                  <w:b w:val="0"/>
                  <w:i/>
                  <w:sz w:val="18"/>
                  <w:szCs w:val="18"/>
                </w:rPr>
                <w:t>R. 2362-9 à R. 2362-12</w:t>
              </w:r>
            </w:hyperlink>
            <w:r>
              <w:rPr>
                <w:rFonts w:ascii="Arial" w:hAnsi="Arial" w:cs="Arial"/>
                <w:b w:val="0"/>
                <w:i/>
                <w:sz w:val="18"/>
                <w:szCs w:val="18"/>
              </w:rPr>
              <w:t>, et </w:t>
            </w:r>
            <w:hyperlink r:id="rId18" w:history="1">
              <w:r>
                <w:rPr>
                  <w:rStyle w:val="Lienhypertexte"/>
                  <w:rFonts w:ascii="Arial" w:hAnsi="Arial" w:cs="Arial"/>
                  <w:b w:val="0"/>
                  <w:i/>
                  <w:sz w:val="18"/>
                  <w:szCs w:val="18"/>
                </w:rPr>
                <w:t>R. 2362-13 à R. 2362-18</w:t>
              </w:r>
            </w:hyperlink>
            <w:r>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7C29AF8" w14:textId="77777777" w:rsidR="00183A7A" w:rsidRDefault="00183A7A" w:rsidP="00055F63"/>
        </w:tc>
      </w:tr>
    </w:tbl>
    <w:p w14:paraId="1DE3D632" w14:textId="77777777" w:rsidR="00183A7A" w:rsidRDefault="00183A7A" w:rsidP="00183A7A">
      <w:pPr>
        <w:sectPr w:rsidR="00183A7A">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4831F1C9" w14:textId="77777777" w:rsidTr="00055F63">
        <w:tc>
          <w:tcPr>
            <w:tcW w:w="10277" w:type="dxa"/>
            <w:shd w:val="clear" w:color="auto" w:fill="auto"/>
          </w:tcPr>
          <w:p w14:paraId="489CF363" w14:textId="77777777" w:rsidR="00183A7A" w:rsidRDefault="00183A7A" w:rsidP="00055F63">
            <w:pPr>
              <w:tabs>
                <w:tab w:val="left" w:pos="-142"/>
                <w:tab w:val="left" w:pos="4111"/>
              </w:tabs>
              <w:snapToGrid w:val="0"/>
              <w:jc w:val="both"/>
              <w:rPr>
                <w:rFonts w:ascii="Arial" w:hAnsi="Arial" w:cs="Arial"/>
                <w:b/>
                <w:bCs/>
              </w:rPr>
            </w:pPr>
          </w:p>
        </w:tc>
      </w:tr>
      <w:tr w:rsidR="00183A7A" w14:paraId="3589B3F1" w14:textId="77777777" w:rsidTr="00055F63">
        <w:tc>
          <w:tcPr>
            <w:tcW w:w="10277" w:type="dxa"/>
            <w:shd w:val="clear" w:color="auto" w:fill="66CCFF"/>
          </w:tcPr>
          <w:p w14:paraId="3F15772C" w14:textId="77777777" w:rsidR="00183A7A" w:rsidRDefault="00183A7A" w:rsidP="00055F6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7EC90009" w14:textId="77777777" w:rsidR="00183A7A" w:rsidRDefault="00183A7A" w:rsidP="00183A7A">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00135129" w14:textId="77777777" w:rsidR="00183A7A" w:rsidRDefault="00183A7A" w:rsidP="00183A7A">
      <w:pPr>
        <w:rPr>
          <w:rFonts w:ascii="Arial" w:hAnsi="Arial" w:cs="Arial"/>
          <w:b/>
          <w:bCs/>
        </w:rPr>
      </w:pPr>
    </w:p>
    <w:p w14:paraId="001D36FD" w14:textId="77777777" w:rsidR="00183A7A" w:rsidRDefault="00183A7A" w:rsidP="00183A7A">
      <w:pPr>
        <w:jc w:val="center"/>
        <w:rPr>
          <w:rFonts w:ascii="Arial" w:hAnsi="Arial" w:cs="Arial"/>
          <w:b/>
          <w:bCs/>
        </w:rPr>
      </w:pPr>
      <w:r>
        <w:rPr>
          <w:rFonts w:ascii="Arial" w:hAnsi="Arial" w:cs="Arial"/>
          <w:b/>
          <w:bCs/>
        </w:rPr>
        <w:t>Groupement Hospitalier de Territoire 21 / 52 – Etablissement support :</w:t>
      </w:r>
    </w:p>
    <w:p w14:paraId="7BD33803" w14:textId="77777777" w:rsidR="00183A7A" w:rsidRDefault="00183A7A" w:rsidP="00183A7A">
      <w:pPr>
        <w:jc w:val="center"/>
        <w:rPr>
          <w:rFonts w:ascii="Arial" w:hAnsi="Arial" w:cs="Arial"/>
          <w:b/>
          <w:bCs/>
        </w:rPr>
      </w:pPr>
      <w:r>
        <w:rPr>
          <w:rFonts w:ascii="Arial" w:hAnsi="Arial" w:cs="Arial"/>
          <w:b/>
          <w:bCs/>
        </w:rPr>
        <w:t>Centre Hospitalier Universitaire Dijon Bourgogne</w:t>
      </w:r>
    </w:p>
    <w:p w14:paraId="7118CA1C" w14:textId="77777777" w:rsidR="00183A7A" w:rsidRDefault="00183A7A" w:rsidP="00183A7A">
      <w:pPr>
        <w:jc w:val="center"/>
        <w:rPr>
          <w:rFonts w:ascii="Arial" w:hAnsi="Arial" w:cs="Arial"/>
          <w:b/>
          <w:bCs/>
        </w:rPr>
      </w:pPr>
      <w:r>
        <w:rPr>
          <w:rFonts w:ascii="Arial" w:hAnsi="Arial" w:cs="Arial"/>
          <w:b/>
          <w:bCs/>
        </w:rPr>
        <w:t>Directions Conseil et Gestion des Ressources</w:t>
      </w:r>
    </w:p>
    <w:p w14:paraId="5F0E8516" w14:textId="77777777" w:rsidR="00183A7A" w:rsidRDefault="00183A7A" w:rsidP="00183A7A">
      <w:pPr>
        <w:jc w:val="center"/>
        <w:rPr>
          <w:rFonts w:ascii="Arial" w:hAnsi="Arial" w:cs="Arial"/>
          <w:b/>
          <w:bCs/>
        </w:rPr>
      </w:pPr>
      <w:r>
        <w:rPr>
          <w:rFonts w:ascii="Arial" w:hAnsi="Arial" w:cs="Arial"/>
          <w:b/>
          <w:bCs/>
        </w:rPr>
        <w:t>Direction des Affaires Economiques et Logistiques</w:t>
      </w:r>
    </w:p>
    <w:p w14:paraId="4B149301" w14:textId="77777777" w:rsidR="00183A7A" w:rsidRDefault="00183A7A" w:rsidP="00183A7A">
      <w:pPr>
        <w:jc w:val="center"/>
        <w:rPr>
          <w:rFonts w:ascii="Arial" w:hAnsi="Arial" w:cs="Arial"/>
          <w:b/>
          <w:bCs/>
        </w:rPr>
      </w:pPr>
      <w:r>
        <w:rPr>
          <w:rFonts w:ascii="Arial" w:hAnsi="Arial" w:cs="Arial"/>
          <w:b/>
          <w:bCs/>
        </w:rPr>
        <w:t>5 boulevard Jeanne d’Arc – BP 77908 – 21079 DIJON CEDEX</w:t>
      </w:r>
    </w:p>
    <w:p w14:paraId="6F586A6C" w14:textId="77777777" w:rsidR="00183A7A" w:rsidRDefault="00183A7A" w:rsidP="00183A7A">
      <w:pPr>
        <w:jc w:val="center"/>
        <w:rPr>
          <w:rFonts w:ascii="Arial" w:hAnsi="Arial" w:cs="Arial"/>
        </w:rPr>
      </w:pPr>
      <w:r>
        <w:rPr>
          <w:rFonts w:ascii="Arial" w:hAnsi="Arial" w:cs="Arial"/>
          <w:b/>
          <w:bCs/>
        </w:rPr>
        <w:t xml:space="preserve">Téléphone : 03 80 29 33 </w:t>
      </w:r>
      <w:proofErr w:type="gramStart"/>
      <w:r>
        <w:rPr>
          <w:rFonts w:ascii="Arial" w:hAnsi="Arial" w:cs="Arial"/>
          <w:b/>
          <w:bCs/>
        </w:rPr>
        <w:t>80  -</w:t>
      </w:r>
      <w:proofErr w:type="gramEnd"/>
      <w:r>
        <w:rPr>
          <w:rFonts w:ascii="Arial" w:hAnsi="Arial" w:cs="Arial"/>
          <w:b/>
          <w:bCs/>
        </w:rPr>
        <w:t xml:space="preserve">  Télécopie : 03 80 29 35 00</w:t>
      </w:r>
    </w:p>
    <w:p w14:paraId="2DF7A201" w14:textId="77777777" w:rsidR="00183A7A" w:rsidRDefault="00183A7A" w:rsidP="00183A7A">
      <w:pPr>
        <w:rPr>
          <w:rFonts w:ascii="Arial" w:hAnsi="Arial" w:cs="Arial"/>
          <w:bCs/>
        </w:rPr>
      </w:pPr>
    </w:p>
    <w:p w14:paraId="100EC214" w14:textId="77777777" w:rsidR="00183A7A" w:rsidRDefault="00183A7A" w:rsidP="00183A7A">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04D112EA" w14:textId="77777777" w:rsidTr="00055F63">
        <w:trPr>
          <w:trHeight w:val="160"/>
        </w:trPr>
        <w:tc>
          <w:tcPr>
            <w:tcW w:w="10277" w:type="dxa"/>
            <w:shd w:val="clear" w:color="auto" w:fill="66CCFF"/>
          </w:tcPr>
          <w:p w14:paraId="21383835" w14:textId="77777777" w:rsidR="00183A7A" w:rsidRDefault="00183A7A" w:rsidP="00055F63">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3CF3D53" w14:textId="77777777" w:rsidR="00183A7A" w:rsidRDefault="00183A7A" w:rsidP="00183A7A">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Pr>
          <w:rFonts w:ascii="Arial" w:hAnsi="Aria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Pr>
          <w:rFonts w:ascii="Arial" w:hAnsi="Arial" w:cs="Arial"/>
          <w:i/>
          <w:sz w:val="18"/>
          <w:szCs w:val="18"/>
        </w:rPr>
        <w:t>)</w:t>
      </w:r>
    </w:p>
    <w:p w14:paraId="20707A56" w14:textId="77777777" w:rsidR="00183A7A" w:rsidRDefault="00183A7A" w:rsidP="00183A7A">
      <w:pPr>
        <w:rPr>
          <w:rFonts w:ascii="Arial" w:hAnsi="Arial" w:cs="Arial"/>
          <w:b/>
          <w:bCs/>
        </w:rPr>
      </w:pPr>
    </w:p>
    <w:p w14:paraId="4B7AE597" w14:textId="4E6A57C9" w:rsidR="00183A7A" w:rsidRDefault="00183A7A" w:rsidP="00413D2A">
      <w:pPr>
        <w:jc w:val="both"/>
        <w:rPr>
          <w:rFonts w:ascii="Arial" w:hAnsi="Arial" w:cs="Arial"/>
          <w:b/>
          <w:bCs/>
        </w:rPr>
      </w:pPr>
      <w:r>
        <w:rPr>
          <w:rFonts w:ascii="Arial" w:hAnsi="Arial" w:cs="Arial"/>
          <w:b/>
          <w:bCs/>
        </w:rPr>
        <w:t xml:space="preserve">Appel d’Offres Ouvert </w:t>
      </w:r>
      <w:r w:rsidRPr="00861EF4">
        <w:rPr>
          <w:rFonts w:ascii="Arial" w:hAnsi="Arial" w:cs="Arial"/>
          <w:b/>
          <w:bCs/>
        </w:rPr>
        <w:t>N°</w:t>
      </w:r>
      <w:r w:rsidR="007B5B5F">
        <w:rPr>
          <w:rFonts w:ascii="Arial" w:hAnsi="Arial" w:cs="Arial"/>
          <w:b/>
          <w:bCs/>
        </w:rPr>
        <w:t xml:space="preserve"> </w:t>
      </w:r>
      <w:r w:rsidR="00DE39D4">
        <w:rPr>
          <w:rFonts w:ascii="Arial" w:hAnsi="Arial" w:cs="Arial"/>
          <w:b/>
          <w:bCs/>
        </w:rPr>
        <w:t>25234</w:t>
      </w:r>
      <w:r>
        <w:rPr>
          <w:rFonts w:ascii="Arial" w:hAnsi="Arial" w:cs="Arial"/>
          <w:b/>
          <w:bCs/>
        </w:rPr>
        <w:t xml:space="preserve"> : </w:t>
      </w:r>
      <w:r w:rsidR="00DE39D4" w:rsidRPr="00DE39D4">
        <w:rPr>
          <w:rFonts w:ascii="Arial" w:hAnsi="Arial" w:cs="Arial"/>
          <w:b/>
          <w:bCs/>
        </w:rPr>
        <w:t>Fourniture de couvertures à usage unique pour réchauffement des patients avec mise à disposition des réchauffeurs</w:t>
      </w:r>
    </w:p>
    <w:p w14:paraId="44C69E6F" w14:textId="77777777" w:rsidR="00183A7A" w:rsidRDefault="00183A7A" w:rsidP="00183A7A">
      <w:pPr>
        <w:rPr>
          <w:rFonts w:ascii="Arial" w:hAnsi="Arial" w:cs="Arial"/>
          <w:b/>
          <w:bCs/>
        </w:rPr>
      </w:pPr>
    </w:p>
    <w:p w14:paraId="12B8D43B" w14:textId="77777777" w:rsidR="00F22A86" w:rsidRDefault="00F22A86" w:rsidP="00183A7A">
      <w:pPr>
        <w:rPr>
          <w:rFonts w:ascii="Arial" w:hAnsi="Arial" w:cs="Arial"/>
          <w:b/>
          <w:bCs/>
        </w:rPr>
      </w:pPr>
    </w:p>
    <w:p w14:paraId="57B28EFC" w14:textId="77777777" w:rsidR="00F22A86" w:rsidRDefault="00F22A86" w:rsidP="00183A7A">
      <w:pPr>
        <w:rPr>
          <w:rFonts w:ascii="Arial" w:hAnsi="Arial" w:cs="Arial"/>
          <w:b/>
          <w:bCs/>
        </w:rPr>
      </w:pPr>
    </w:p>
    <w:p w14:paraId="7824322F" w14:textId="0BA47986" w:rsidR="00F22A86" w:rsidRDefault="00F22A86" w:rsidP="00183A7A">
      <w:pPr>
        <w:rPr>
          <w:rFonts w:ascii="Arial" w:hAnsi="Arial" w:cs="Arial"/>
          <w:b/>
          <w:bCs/>
        </w:rPr>
      </w:pPr>
    </w:p>
    <w:p w14:paraId="3FD6C7A5" w14:textId="2DB5E719" w:rsidR="00413D2A" w:rsidRDefault="00413D2A" w:rsidP="00183A7A">
      <w:pPr>
        <w:rPr>
          <w:rFonts w:ascii="Arial" w:hAnsi="Arial" w:cs="Arial"/>
          <w:b/>
          <w:bCs/>
        </w:rPr>
      </w:pPr>
    </w:p>
    <w:p w14:paraId="366F81F9" w14:textId="77777777" w:rsidR="00413D2A" w:rsidRDefault="00413D2A" w:rsidP="00183A7A">
      <w:pPr>
        <w:rPr>
          <w:rFonts w:ascii="Arial" w:hAnsi="Arial" w:cs="Arial"/>
          <w:b/>
          <w:bCs/>
        </w:rPr>
      </w:pPr>
    </w:p>
    <w:p w14:paraId="1FA630B5" w14:textId="77777777" w:rsidR="00183A7A" w:rsidRDefault="00183A7A" w:rsidP="00183A7A">
      <w:pPr>
        <w:rPr>
          <w:rFonts w:ascii="Arial" w:hAnsi="Arial" w:cs="Arial"/>
          <w:b/>
          <w:bCs/>
        </w:rPr>
      </w:pPr>
    </w:p>
    <w:p w14:paraId="45A75E81" w14:textId="77777777" w:rsidR="00183A7A" w:rsidRDefault="00183A7A" w:rsidP="00183A7A">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1EEE7567" w14:textId="77777777" w:rsidTr="00055F63">
        <w:tc>
          <w:tcPr>
            <w:tcW w:w="10277" w:type="dxa"/>
            <w:shd w:val="clear" w:color="auto" w:fill="66CCFF"/>
          </w:tcPr>
          <w:p w14:paraId="40E15108" w14:textId="77777777" w:rsidR="00183A7A" w:rsidRDefault="00183A7A" w:rsidP="00055F63">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D1AAD8F" w14:textId="77777777" w:rsidR="00183A7A" w:rsidRDefault="00183A7A" w:rsidP="00183A7A">
      <w:pPr>
        <w:spacing w:before="120"/>
        <w:rPr>
          <w:rFonts w:ascii="Arial" w:hAnsi="Arial" w:cs="Arial"/>
        </w:rPr>
      </w:pPr>
      <w:r>
        <w:rPr>
          <w:rFonts w:ascii="Arial" w:hAnsi="Arial" w:cs="Arial"/>
          <w:i/>
          <w:sz w:val="18"/>
          <w:szCs w:val="18"/>
        </w:rPr>
        <w:t>(Cocher la case correspondante.)</w:t>
      </w:r>
    </w:p>
    <w:p w14:paraId="4381292E" w14:textId="77777777" w:rsidR="00183A7A" w:rsidRDefault="00183A7A" w:rsidP="00183A7A">
      <w:pPr>
        <w:pStyle w:val="Titre1"/>
        <w:ind w:left="0" w:hanging="432"/>
        <w:rPr>
          <w:rFonts w:ascii="Arial" w:hAnsi="Arial" w:cs="Arial"/>
          <w:b w:val="0"/>
          <w:bCs w:val="0"/>
        </w:rPr>
      </w:pPr>
    </w:p>
    <w:p w14:paraId="4D15A892" w14:textId="77777777" w:rsidR="00183A7A" w:rsidRDefault="00183A7A" w:rsidP="00183A7A">
      <w:pPr>
        <w:pStyle w:val="Titre1"/>
        <w:ind w:left="0"/>
        <w:rPr>
          <w:rFonts w:ascii="Arial" w:hAnsi="Arial" w:cs="Arial"/>
          <w:b w:val="0"/>
          <w:bCs w:val="0"/>
        </w:rPr>
      </w:pPr>
      <w:r>
        <w:rPr>
          <w:rFonts w:ascii="Arial" w:hAnsi="Arial" w:cs="Arial"/>
          <w:b w:val="0"/>
          <w:bCs w:val="0"/>
        </w:rPr>
        <w:t>La candidature est présentée :</w:t>
      </w:r>
    </w:p>
    <w:p w14:paraId="52F0C13B" w14:textId="77777777" w:rsidR="00183A7A" w:rsidRDefault="00183A7A" w:rsidP="00183A7A">
      <w:pPr>
        <w:pStyle w:val="Titre1"/>
        <w:ind w:left="0" w:hanging="432"/>
        <w:rPr>
          <w:rFonts w:ascii="Arial" w:hAnsi="Arial" w:cs="Arial"/>
          <w:b w:val="0"/>
          <w:bCs w:val="0"/>
        </w:rPr>
      </w:pPr>
    </w:p>
    <w:p w14:paraId="7931C641" w14:textId="77777777" w:rsidR="00183A7A" w:rsidRDefault="00183A7A" w:rsidP="00183A7A">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DE39D4">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14:paraId="058F92F1" w14:textId="77777777" w:rsidR="00183A7A" w:rsidRDefault="00183A7A" w:rsidP="00183A7A">
      <w:pPr>
        <w:numPr>
          <w:ilvl w:val="0"/>
          <w:numId w:val="1"/>
        </w:numPr>
        <w:rPr>
          <w:rFonts w:ascii="Arial" w:hAnsi="Arial" w:cs="Arial"/>
        </w:rPr>
      </w:pPr>
    </w:p>
    <w:p w14:paraId="7004ED9B" w14:textId="77777777" w:rsidR="00183A7A" w:rsidRDefault="00183A7A" w:rsidP="00183A7A">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DE39D4">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081C4D25" w14:textId="77777777" w:rsidR="00183A7A" w:rsidRDefault="00183A7A" w:rsidP="00183A7A">
      <w:pPr>
        <w:pStyle w:val="En-tte"/>
        <w:tabs>
          <w:tab w:val="clear" w:pos="4536"/>
          <w:tab w:val="clear" w:pos="9072"/>
        </w:tabs>
        <w:rPr>
          <w:rFonts w:ascii="Arial" w:hAnsi="Arial" w:cs="Arial"/>
        </w:rPr>
      </w:pPr>
    </w:p>
    <w:p w14:paraId="40C84568" w14:textId="77777777" w:rsidR="00183A7A" w:rsidRDefault="00183A7A" w:rsidP="00183A7A">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E39D4">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5E1B6CC3" w14:textId="77777777" w:rsidR="00183A7A" w:rsidRDefault="00183A7A" w:rsidP="00183A7A">
      <w:pPr>
        <w:rPr>
          <w:rFonts w:ascii="Arial" w:hAnsi="Arial" w:cs="Arial"/>
        </w:rPr>
      </w:pPr>
    </w:p>
    <w:p w14:paraId="5D2867B4" w14:textId="77777777" w:rsidR="00183A7A" w:rsidRDefault="00183A7A" w:rsidP="00183A7A">
      <w:pPr>
        <w:rPr>
          <w:rFonts w:ascii="Arial" w:hAnsi="Arial" w:cs="Arial"/>
        </w:rPr>
      </w:pPr>
    </w:p>
    <w:p w14:paraId="721F4FAF" w14:textId="77777777" w:rsidR="00183A7A" w:rsidRDefault="00183A7A" w:rsidP="00183A7A">
      <w:pPr>
        <w:widowControl w:val="0"/>
        <w:suppressAutoHyphens w:val="0"/>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183A7A" w14:paraId="746958CB" w14:textId="77777777" w:rsidTr="00055F63">
        <w:tc>
          <w:tcPr>
            <w:tcW w:w="10419" w:type="dxa"/>
            <w:shd w:val="clear" w:color="auto" w:fill="66CCFF"/>
          </w:tcPr>
          <w:p w14:paraId="3640F0F9" w14:textId="77777777" w:rsidR="00183A7A" w:rsidRDefault="00183A7A" w:rsidP="00055F63">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88069DF" w14:textId="77777777" w:rsidR="00183A7A" w:rsidRDefault="00183A7A" w:rsidP="00183A7A">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16A48E2" w14:textId="77777777" w:rsidR="00183A7A" w:rsidRDefault="00183A7A" w:rsidP="00183A7A">
      <w:pPr>
        <w:pStyle w:val="En-tte"/>
        <w:tabs>
          <w:tab w:val="clear" w:pos="4536"/>
          <w:tab w:val="clear" w:pos="9072"/>
        </w:tabs>
        <w:rPr>
          <w:rFonts w:ascii="Arial" w:hAnsi="Arial" w:cs="Arial"/>
        </w:rPr>
      </w:pPr>
    </w:p>
    <w:p w14:paraId="257ADAC6" w14:textId="77777777" w:rsidR="00183A7A" w:rsidRDefault="00183A7A" w:rsidP="00183A7A">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E39D4">
        <w:fldChar w:fldCharType="separate"/>
      </w:r>
      <w:r>
        <w:fldChar w:fldCharType="end"/>
      </w:r>
      <w:r>
        <w:rPr>
          <w:rFonts w:ascii="Arial" w:hAnsi="Arial" w:cs="Arial"/>
          <w:b/>
          <w:bCs/>
        </w:rPr>
        <w:t> </w:t>
      </w:r>
      <w:r>
        <w:rPr>
          <w:rFonts w:ascii="Arial" w:hAnsi="Arial" w:cs="Arial"/>
        </w:rPr>
        <w:t>Le candidat se présente seul :</w:t>
      </w:r>
    </w:p>
    <w:p w14:paraId="75279B25" w14:textId="77777777" w:rsidR="00183A7A" w:rsidRDefault="00183A7A" w:rsidP="00183A7A">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 xml:space="preserve">issu d’un répertoire figurant dans la liste des </w:t>
      </w:r>
      <w:hyperlink r:id="rId19" w:history="1">
        <w:r>
          <w:rPr>
            <w:rStyle w:val="Lienhypertexte"/>
            <w:rFonts w:ascii="Arial" w:hAnsi="Arial" w:cs="Arial"/>
            <w:i/>
            <w:sz w:val="18"/>
            <w:szCs w:val="18"/>
          </w:rPr>
          <w:t>ICD</w:t>
        </w:r>
      </w:hyperlink>
      <w:r>
        <w:rPr>
          <w:rFonts w:ascii="Arial" w:hAnsi="Arial" w:cs="Arial"/>
          <w:i/>
          <w:sz w:val="18"/>
          <w:szCs w:val="18"/>
        </w:rPr>
        <w:t>.]</w:t>
      </w:r>
    </w:p>
    <w:p w14:paraId="0B77C3A5" w14:textId="77777777" w:rsidR="00183A7A" w:rsidRDefault="00183A7A" w:rsidP="00183A7A">
      <w:pPr>
        <w:pStyle w:val="En-tte"/>
        <w:tabs>
          <w:tab w:val="clear" w:pos="4536"/>
          <w:tab w:val="clear" w:pos="9072"/>
        </w:tabs>
        <w:rPr>
          <w:rFonts w:ascii="Arial" w:hAnsi="Arial" w:cs="Arial"/>
        </w:rPr>
      </w:pPr>
    </w:p>
    <w:p w14:paraId="0C994552"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6F050CFD" w14:textId="77777777" w:rsidR="00183A7A" w:rsidRDefault="00183A7A" w:rsidP="00183A7A">
      <w:pPr>
        <w:pStyle w:val="En-tte"/>
        <w:ind w:left="360"/>
        <w:rPr>
          <w:rFonts w:ascii="Arial" w:hAnsi="Arial" w:cs="Arial"/>
        </w:rPr>
      </w:pPr>
    </w:p>
    <w:p w14:paraId="2FD03A93" w14:textId="77777777" w:rsidR="00183A7A" w:rsidRDefault="00183A7A" w:rsidP="00183A7A">
      <w:pPr>
        <w:pStyle w:val="En-tte"/>
        <w:ind w:left="360"/>
        <w:rPr>
          <w:rFonts w:ascii="Arial" w:hAnsi="Arial" w:cs="Arial"/>
        </w:rPr>
      </w:pPr>
    </w:p>
    <w:p w14:paraId="6263EC32" w14:textId="77777777" w:rsidR="00183A7A" w:rsidRDefault="00183A7A" w:rsidP="00183A7A">
      <w:pPr>
        <w:pStyle w:val="En-tte"/>
        <w:ind w:left="360"/>
        <w:rPr>
          <w:rFonts w:ascii="Arial" w:hAnsi="Arial" w:cs="Arial"/>
        </w:rPr>
      </w:pPr>
    </w:p>
    <w:p w14:paraId="2E692F5A"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144A6CD6" w14:textId="77777777" w:rsidR="00183A7A" w:rsidRDefault="00183A7A" w:rsidP="00183A7A">
      <w:pPr>
        <w:pStyle w:val="En-tte"/>
        <w:ind w:left="360"/>
        <w:rPr>
          <w:rFonts w:ascii="Arial" w:hAnsi="Arial" w:cs="Arial"/>
        </w:rPr>
      </w:pPr>
    </w:p>
    <w:p w14:paraId="063DF8C1" w14:textId="77777777" w:rsidR="00183A7A" w:rsidRDefault="00183A7A" w:rsidP="00183A7A">
      <w:pPr>
        <w:pStyle w:val="En-tte"/>
        <w:ind w:left="360"/>
        <w:rPr>
          <w:rFonts w:ascii="Arial" w:hAnsi="Arial" w:cs="Arial"/>
        </w:rPr>
      </w:pPr>
    </w:p>
    <w:p w14:paraId="127CC1A2" w14:textId="77777777" w:rsidR="00183A7A" w:rsidRDefault="00183A7A" w:rsidP="00183A7A">
      <w:pPr>
        <w:pStyle w:val="En-tte"/>
        <w:ind w:left="360"/>
        <w:rPr>
          <w:rFonts w:ascii="Arial" w:hAnsi="Arial" w:cs="Arial"/>
        </w:rPr>
      </w:pPr>
    </w:p>
    <w:p w14:paraId="571D1C32"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12CF9AC9" w14:textId="77777777" w:rsidR="00183A7A" w:rsidRDefault="00183A7A" w:rsidP="00183A7A">
      <w:pPr>
        <w:pStyle w:val="En-tte"/>
        <w:ind w:left="360"/>
        <w:rPr>
          <w:rFonts w:ascii="Arial" w:hAnsi="Arial" w:cs="Arial"/>
        </w:rPr>
      </w:pPr>
    </w:p>
    <w:p w14:paraId="4171C4B8" w14:textId="77777777" w:rsidR="00183A7A" w:rsidRDefault="00183A7A" w:rsidP="00183A7A">
      <w:pPr>
        <w:pStyle w:val="En-tte"/>
        <w:ind w:left="360"/>
        <w:rPr>
          <w:rFonts w:ascii="Arial" w:hAnsi="Arial" w:cs="Arial"/>
        </w:rPr>
      </w:pPr>
    </w:p>
    <w:p w14:paraId="4494AD6C" w14:textId="77777777" w:rsidR="00183A7A" w:rsidRDefault="00183A7A" w:rsidP="00183A7A">
      <w:pPr>
        <w:pStyle w:val="En-tte"/>
        <w:ind w:left="360"/>
        <w:rPr>
          <w:rFonts w:ascii="Arial" w:hAnsi="Arial" w:cs="Arial"/>
        </w:rPr>
      </w:pPr>
    </w:p>
    <w:p w14:paraId="16CDD543"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717B3AB0" w14:textId="77777777" w:rsidR="00183A7A" w:rsidRDefault="00183A7A" w:rsidP="00183A7A">
      <w:pPr>
        <w:pStyle w:val="En-tte"/>
        <w:ind w:left="360"/>
        <w:rPr>
          <w:rFonts w:ascii="Arial" w:hAnsi="Arial" w:cs="Arial"/>
        </w:rPr>
      </w:pPr>
    </w:p>
    <w:p w14:paraId="1F87597E" w14:textId="77777777" w:rsidR="00183A7A" w:rsidRDefault="00183A7A" w:rsidP="00183A7A">
      <w:pPr>
        <w:pStyle w:val="En-tte"/>
        <w:ind w:left="360"/>
        <w:rPr>
          <w:rFonts w:ascii="Arial" w:hAnsi="Arial" w:cs="Arial"/>
        </w:rPr>
      </w:pPr>
    </w:p>
    <w:p w14:paraId="2680EB73" w14:textId="77777777" w:rsidR="00183A7A" w:rsidRDefault="00183A7A" w:rsidP="00183A7A">
      <w:pPr>
        <w:pStyle w:val="En-tte"/>
        <w:ind w:left="360"/>
        <w:rPr>
          <w:rFonts w:ascii="Arial" w:hAnsi="Arial" w:cs="Arial"/>
        </w:rPr>
      </w:pPr>
    </w:p>
    <w:p w14:paraId="3AD568DA" w14:textId="77777777" w:rsidR="00183A7A" w:rsidRDefault="00183A7A" w:rsidP="00183A7A">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Pr>
            <w:rStyle w:val="Lienhypertexte"/>
            <w:rFonts w:ascii="Arial" w:hAnsi="Arial" w:cs="Arial"/>
          </w:rPr>
          <w:t>ICD</w:t>
        </w:r>
      </w:hyperlink>
      <w:r>
        <w:rPr>
          <w:rFonts w:ascii="Arial" w:hAnsi="Arial" w:cs="Arial"/>
        </w:rPr>
        <w:t> :</w:t>
      </w:r>
    </w:p>
    <w:p w14:paraId="28245760" w14:textId="77777777" w:rsidR="00183A7A" w:rsidRDefault="00183A7A" w:rsidP="00183A7A">
      <w:pPr>
        <w:pStyle w:val="En-tte"/>
        <w:ind w:left="360"/>
        <w:rPr>
          <w:rFonts w:ascii="Arial" w:hAnsi="Arial" w:cs="Arial"/>
        </w:rPr>
      </w:pPr>
    </w:p>
    <w:p w14:paraId="1538D219" w14:textId="77777777" w:rsidR="00183A7A" w:rsidRDefault="00183A7A" w:rsidP="00183A7A">
      <w:pPr>
        <w:pStyle w:val="En-tte"/>
        <w:ind w:left="360"/>
        <w:rPr>
          <w:rFonts w:ascii="Arial" w:hAnsi="Arial" w:cs="Arial"/>
        </w:rPr>
      </w:pPr>
    </w:p>
    <w:p w14:paraId="3FE0C2DA" w14:textId="77777777" w:rsidR="00183A7A" w:rsidRDefault="00183A7A" w:rsidP="00183A7A">
      <w:pPr>
        <w:pStyle w:val="En-tte"/>
        <w:tabs>
          <w:tab w:val="clear" w:pos="4536"/>
          <w:tab w:val="clear" w:pos="9072"/>
        </w:tabs>
        <w:rPr>
          <w:rFonts w:ascii="Arial" w:hAnsi="Arial" w:cs="Arial"/>
        </w:rPr>
      </w:pPr>
    </w:p>
    <w:p w14:paraId="2CA000C2" w14:textId="77777777" w:rsidR="00183A7A" w:rsidRDefault="00183A7A" w:rsidP="00183A7A">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E39D4">
        <w:fldChar w:fldCharType="separate"/>
      </w:r>
      <w:r>
        <w:fldChar w:fldCharType="end"/>
      </w:r>
      <w:r>
        <w:rPr>
          <w:rFonts w:ascii="Arial" w:hAnsi="Arial" w:cs="Arial"/>
          <w:b/>
          <w:bCs/>
        </w:rPr>
        <w:t> </w:t>
      </w:r>
      <w:r>
        <w:rPr>
          <w:rFonts w:ascii="Arial" w:hAnsi="Arial" w:cs="Arial"/>
        </w:rPr>
        <w:t>Le candidat est un groupement d’entreprises :</w:t>
      </w:r>
    </w:p>
    <w:p w14:paraId="1149EAF8" w14:textId="77777777" w:rsidR="00183A7A" w:rsidRDefault="00183A7A" w:rsidP="00183A7A">
      <w:pPr>
        <w:spacing w:before="60"/>
        <w:rPr>
          <w:rFonts w:ascii="Arial" w:hAnsi="Arial" w:cs="Arial"/>
          <w:iCs/>
        </w:rPr>
      </w:pPr>
    </w:p>
    <w:p w14:paraId="5BC7F36D" w14:textId="77777777" w:rsidR="00183A7A" w:rsidRDefault="00183A7A" w:rsidP="00183A7A">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E39D4">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E39D4">
        <w:fldChar w:fldCharType="separate"/>
      </w:r>
      <w:r>
        <w:fldChar w:fldCharType="end"/>
      </w:r>
      <w:r>
        <w:rPr>
          <w:rFonts w:ascii="Arial" w:hAnsi="Arial" w:cs="Arial"/>
          <w:iCs/>
        </w:rPr>
        <w:t> </w:t>
      </w:r>
      <w:r>
        <w:rPr>
          <w:rFonts w:ascii="Arial" w:hAnsi="Arial" w:cs="Arial"/>
        </w:rPr>
        <w:t>solidaire</w:t>
      </w:r>
    </w:p>
    <w:p w14:paraId="20D27371" w14:textId="77777777" w:rsidR="00183A7A" w:rsidRDefault="00183A7A" w:rsidP="00183A7A">
      <w:pPr>
        <w:rPr>
          <w:rFonts w:ascii="Arial" w:hAnsi="Arial" w:cs="Arial"/>
        </w:rPr>
      </w:pPr>
    </w:p>
    <w:p w14:paraId="44A37D88" w14:textId="77777777" w:rsidR="00183A7A" w:rsidRDefault="00183A7A" w:rsidP="00183A7A">
      <w:pPr>
        <w:rPr>
          <w:rFonts w:ascii="Arial" w:hAnsi="Arial" w:cs="Arial"/>
        </w:rPr>
      </w:pPr>
    </w:p>
    <w:p w14:paraId="4F13AF2F" w14:textId="77777777" w:rsidR="00183A7A" w:rsidRDefault="00183A7A" w:rsidP="00183A7A">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13483AD" w14:textId="77777777" w:rsidR="00183A7A" w:rsidRDefault="00183A7A" w:rsidP="00183A7A">
      <w:pPr>
        <w:spacing w:before="60"/>
        <w:rPr>
          <w:rFonts w:ascii="Arial" w:hAnsi="Arial" w:cs="Arial"/>
          <w:iCs/>
        </w:rPr>
      </w:pPr>
    </w:p>
    <w:p w14:paraId="16AC6961" w14:textId="77777777" w:rsidR="00183A7A" w:rsidRDefault="00183A7A" w:rsidP="00183A7A">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E39D4">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E39D4">
        <w:fldChar w:fldCharType="separate"/>
      </w:r>
      <w:r>
        <w:fldChar w:fldCharType="end"/>
      </w:r>
      <w:r>
        <w:rPr>
          <w:rFonts w:ascii="Arial" w:hAnsi="Arial" w:cs="Arial"/>
          <w:iCs/>
        </w:rPr>
        <w:t xml:space="preserve"> Oui</w:t>
      </w:r>
    </w:p>
    <w:p w14:paraId="6F53666F" w14:textId="77777777" w:rsidR="00183A7A" w:rsidRDefault="00183A7A" w:rsidP="00183A7A">
      <w:pPr>
        <w:jc w:val="both"/>
        <w:rPr>
          <w:rFonts w:ascii="Arial" w:hAnsi="Arial" w:cs="Arial"/>
        </w:rPr>
      </w:pPr>
    </w:p>
    <w:p w14:paraId="6D8D9301" w14:textId="77777777" w:rsidR="00183A7A" w:rsidRDefault="00183A7A" w:rsidP="00183A7A">
      <w:pPr>
        <w:jc w:val="both"/>
        <w:rPr>
          <w:rFonts w:ascii="Arial" w:hAnsi="Arial" w:cs="Arial"/>
        </w:rPr>
      </w:pPr>
    </w:p>
    <w:p w14:paraId="6B4D6FBE" w14:textId="77777777" w:rsidR="00183A7A" w:rsidRDefault="00183A7A" w:rsidP="00183A7A">
      <w:pPr>
        <w:jc w:val="both"/>
        <w:rPr>
          <w:rFonts w:ascii="Arial" w:hAnsi="Arial" w:cs="Arial"/>
        </w:rPr>
      </w:pPr>
    </w:p>
    <w:p w14:paraId="14C4B8E6" w14:textId="77777777" w:rsidR="00183A7A" w:rsidRDefault="00183A7A" w:rsidP="00183A7A">
      <w:pPr>
        <w:jc w:val="both"/>
        <w:rPr>
          <w:rFonts w:ascii="Arial" w:hAnsi="Arial" w:cs="Arial"/>
        </w:rPr>
      </w:pPr>
    </w:p>
    <w:p w14:paraId="59F6002F" w14:textId="77777777" w:rsidR="00183A7A" w:rsidRDefault="00183A7A" w:rsidP="00183A7A">
      <w:pPr>
        <w:jc w:val="both"/>
        <w:rPr>
          <w:rFonts w:ascii="Arial" w:hAnsi="Arial" w:cs="Arial"/>
        </w:rPr>
      </w:pPr>
    </w:p>
    <w:p w14:paraId="4D71E07E" w14:textId="77777777" w:rsidR="00183A7A" w:rsidRDefault="00183A7A" w:rsidP="00183A7A">
      <w:pPr>
        <w:jc w:val="both"/>
        <w:rPr>
          <w:rFonts w:ascii="Arial" w:hAnsi="Arial" w:cs="Arial"/>
        </w:rPr>
      </w:pPr>
    </w:p>
    <w:p w14:paraId="24BE1E50" w14:textId="77777777" w:rsidR="00183A7A" w:rsidRDefault="00183A7A" w:rsidP="00183A7A">
      <w:pPr>
        <w:jc w:val="both"/>
        <w:rPr>
          <w:rFonts w:ascii="Arial" w:hAnsi="Arial" w:cs="Arial"/>
        </w:rPr>
      </w:pPr>
    </w:p>
    <w:p w14:paraId="2C9DA30E" w14:textId="77777777" w:rsidR="00183A7A" w:rsidRDefault="00183A7A" w:rsidP="00183A7A">
      <w:pPr>
        <w:jc w:val="both"/>
        <w:rPr>
          <w:rFonts w:ascii="Arial" w:hAnsi="Arial" w:cs="Arial"/>
        </w:rPr>
      </w:pPr>
    </w:p>
    <w:p w14:paraId="36850835" w14:textId="77777777" w:rsidR="00183A7A" w:rsidRDefault="00183A7A" w:rsidP="00183A7A">
      <w:pPr>
        <w:jc w:val="both"/>
        <w:rPr>
          <w:rFonts w:ascii="Arial" w:hAnsi="Arial" w:cs="Arial"/>
        </w:rPr>
      </w:pPr>
    </w:p>
    <w:p w14:paraId="2898B4F8" w14:textId="77777777" w:rsidR="00183A7A" w:rsidRDefault="00183A7A" w:rsidP="00183A7A">
      <w:pPr>
        <w:jc w:val="both"/>
        <w:rPr>
          <w:rFonts w:ascii="Arial" w:hAnsi="Arial" w:cs="Arial"/>
        </w:rPr>
      </w:pPr>
    </w:p>
    <w:p w14:paraId="05634E29" w14:textId="77777777" w:rsidR="00183A7A" w:rsidRDefault="00183A7A" w:rsidP="00183A7A">
      <w:pPr>
        <w:jc w:val="both"/>
        <w:rPr>
          <w:rFonts w:ascii="Arial" w:hAnsi="Arial" w:cs="Arial"/>
        </w:rPr>
      </w:pPr>
    </w:p>
    <w:p w14:paraId="4DBA39FC" w14:textId="77777777" w:rsidR="00183A7A" w:rsidRDefault="00183A7A" w:rsidP="00183A7A">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183A7A" w14:paraId="09C23585" w14:textId="77777777" w:rsidTr="00055F63">
        <w:tc>
          <w:tcPr>
            <w:tcW w:w="10490" w:type="dxa"/>
            <w:shd w:val="clear" w:color="auto" w:fill="66CCFF"/>
          </w:tcPr>
          <w:p w14:paraId="7C4F5022" w14:textId="77777777" w:rsidR="00183A7A" w:rsidRDefault="00183A7A" w:rsidP="00055F63">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7A8BEAE2" w14:textId="77777777" w:rsidR="00183A7A" w:rsidRDefault="00183A7A" w:rsidP="00183A7A">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64BEC973" w14:textId="77777777" w:rsidR="00183A7A" w:rsidRDefault="00183A7A" w:rsidP="00183A7A">
      <w:pPr>
        <w:jc w:val="both"/>
        <w:rPr>
          <w:rFonts w:ascii="Arial" w:hAnsi="Arial" w:cs="Arial"/>
        </w:rPr>
      </w:pPr>
    </w:p>
    <w:p w14:paraId="0643299B" w14:textId="77777777" w:rsidR="00183A7A" w:rsidRDefault="00183A7A" w:rsidP="00183A7A">
      <w:pPr>
        <w:jc w:val="both"/>
        <w:rPr>
          <w:rFonts w:ascii="Arial" w:hAnsi="Arial" w:cs="Arial"/>
        </w:rPr>
      </w:pPr>
    </w:p>
    <w:p w14:paraId="599FD734" w14:textId="77777777" w:rsidR="00183A7A" w:rsidRDefault="00183A7A" w:rsidP="00183A7A">
      <w:pPr>
        <w:jc w:val="both"/>
        <w:rPr>
          <w:rFonts w:ascii="Arial" w:hAnsi="Arial" w:cs="Arial"/>
        </w:rPr>
      </w:pPr>
    </w:p>
    <w:p w14:paraId="640FD30F" w14:textId="77777777" w:rsidR="00183A7A" w:rsidRDefault="00183A7A" w:rsidP="00183A7A">
      <w:pPr>
        <w:jc w:val="both"/>
        <w:rPr>
          <w:rFonts w:ascii="Arial" w:hAnsi="Arial" w:cs="Arial"/>
        </w:rPr>
      </w:pPr>
    </w:p>
    <w:tbl>
      <w:tblPr>
        <w:tblW w:w="0" w:type="auto"/>
        <w:jc w:val="center"/>
        <w:tblLayout w:type="fixed"/>
        <w:tblLook w:val="0000" w:firstRow="0" w:lastRow="0" w:firstColumn="0" w:lastColumn="0" w:noHBand="0" w:noVBand="0"/>
      </w:tblPr>
      <w:tblGrid>
        <w:gridCol w:w="851"/>
        <w:gridCol w:w="4394"/>
        <w:gridCol w:w="4253"/>
      </w:tblGrid>
      <w:tr w:rsidR="00183A7A" w14:paraId="5D6F35C6" w14:textId="77777777" w:rsidTr="00055F63">
        <w:trPr>
          <w:trHeight w:val="1200"/>
          <w:jc w:val="center"/>
        </w:trPr>
        <w:tc>
          <w:tcPr>
            <w:tcW w:w="851" w:type="dxa"/>
            <w:tcBorders>
              <w:top w:val="single" w:sz="4" w:space="0" w:color="000000"/>
              <w:left w:val="single" w:sz="4" w:space="0" w:color="000000"/>
              <w:bottom w:val="single" w:sz="4" w:space="0" w:color="000000"/>
            </w:tcBorders>
            <w:shd w:val="clear" w:color="auto" w:fill="auto"/>
          </w:tcPr>
          <w:p w14:paraId="4E20D93D" w14:textId="77777777" w:rsidR="00183A7A" w:rsidRDefault="00183A7A" w:rsidP="00055F63">
            <w:pPr>
              <w:snapToGrid w:val="0"/>
              <w:jc w:val="center"/>
              <w:rPr>
                <w:rFonts w:ascii="Arial" w:hAnsi="Arial" w:cs="Arial"/>
                <w:b/>
              </w:rPr>
            </w:pPr>
          </w:p>
          <w:p w14:paraId="5D3ADD7D" w14:textId="77777777" w:rsidR="00183A7A" w:rsidRDefault="00183A7A" w:rsidP="00055F63">
            <w:pPr>
              <w:jc w:val="center"/>
              <w:rPr>
                <w:rFonts w:ascii="Arial" w:hAnsi="Arial" w:cs="Arial"/>
                <w:b/>
              </w:rPr>
            </w:pPr>
          </w:p>
          <w:p w14:paraId="364FE691" w14:textId="77777777" w:rsidR="00183A7A" w:rsidRDefault="00183A7A" w:rsidP="00055F63">
            <w:pPr>
              <w:jc w:val="center"/>
              <w:rPr>
                <w:rFonts w:ascii="Arial" w:hAnsi="Arial" w:cs="Arial"/>
                <w:b/>
              </w:rPr>
            </w:pPr>
            <w:r>
              <w:rPr>
                <w:rFonts w:ascii="Arial" w:hAnsi="Arial" w:cs="Arial"/>
                <w:b/>
              </w:rPr>
              <w:t>N°</w:t>
            </w:r>
          </w:p>
          <w:p w14:paraId="324D2091" w14:textId="77777777" w:rsidR="00183A7A" w:rsidRDefault="00183A7A" w:rsidP="00055F63">
            <w:pPr>
              <w:jc w:val="center"/>
              <w:rPr>
                <w:rFonts w:ascii="Arial" w:hAnsi="Arial" w:cs="Arial"/>
                <w:b/>
              </w:rPr>
            </w:pPr>
            <w:proofErr w:type="gramStart"/>
            <w:r>
              <w:rPr>
                <w:rFonts w:ascii="Arial" w:hAnsi="Arial" w:cs="Arial"/>
                <w:b/>
              </w:rPr>
              <w:t>du</w:t>
            </w:r>
            <w:proofErr w:type="gramEnd"/>
          </w:p>
          <w:p w14:paraId="53E736FD" w14:textId="77777777" w:rsidR="00183A7A" w:rsidRDefault="00183A7A" w:rsidP="00055F63">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835595B" w14:textId="77777777" w:rsidR="00183A7A" w:rsidRDefault="00183A7A" w:rsidP="00055F63">
            <w:pPr>
              <w:snapToGrid w:val="0"/>
              <w:jc w:val="center"/>
              <w:rPr>
                <w:rFonts w:ascii="Arial" w:hAnsi="Arial" w:cs="Arial"/>
                <w:b/>
              </w:rPr>
            </w:pPr>
          </w:p>
          <w:p w14:paraId="61B1E2E8" w14:textId="77777777" w:rsidR="00183A7A" w:rsidRDefault="00183A7A" w:rsidP="00055F63">
            <w:pPr>
              <w:jc w:val="center"/>
              <w:rPr>
                <w:rFonts w:ascii="Arial" w:hAnsi="Arial" w:cs="Arial"/>
                <w:b/>
              </w:rPr>
            </w:pPr>
            <w:r>
              <w:rPr>
                <w:rFonts w:ascii="Arial" w:hAnsi="Arial" w:cs="Arial"/>
                <w:b/>
              </w:rPr>
              <w:t>Nom commercial et dénomination sociale, adresse de l’établissement (*),</w:t>
            </w:r>
          </w:p>
          <w:p w14:paraId="005AB8E0" w14:textId="77777777" w:rsidR="00183A7A" w:rsidRDefault="00183A7A" w:rsidP="00055F63">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3730DA4" w14:textId="77777777" w:rsidR="00183A7A" w:rsidRDefault="00183A7A" w:rsidP="00055F63">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FDF231F" w14:textId="77777777" w:rsidR="00183A7A" w:rsidRDefault="00183A7A" w:rsidP="00055F63">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E533C9F" w14:textId="77777777" w:rsidR="00183A7A" w:rsidRDefault="00183A7A" w:rsidP="00055F63">
            <w:pPr>
              <w:pStyle w:val="Titre5"/>
              <w:snapToGrid w:val="0"/>
            </w:pPr>
          </w:p>
          <w:p w14:paraId="2A4969DE" w14:textId="77777777" w:rsidR="00183A7A" w:rsidRDefault="00183A7A" w:rsidP="00055F63">
            <w:pPr>
              <w:pStyle w:val="Titre5"/>
            </w:pPr>
            <w:r>
              <w:t>Prestations exécutées par les membres du groupement (**)</w:t>
            </w:r>
          </w:p>
        </w:tc>
      </w:tr>
      <w:tr w:rsidR="00183A7A" w14:paraId="5577BE39" w14:textId="77777777" w:rsidTr="00055F63">
        <w:trPr>
          <w:trHeight w:val="1021"/>
          <w:jc w:val="center"/>
        </w:trPr>
        <w:tc>
          <w:tcPr>
            <w:tcW w:w="851" w:type="dxa"/>
            <w:tcBorders>
              <w:top w:val="single" w:sz="4" w:space="0" w:color="000000"/>
              <w:left w:val="single" w:sz="4" w:space="0" w:color="000000"/>
            </w:tcBorders>
            <w:shd w:val="clear" w:color="auto" w:fill="CCFFFF"/>
          </w:tcPr>
          <w:p w14:paraId="0E6EDBC1" w14:textId="77777777" w:rsidR="00183A7A" w:rsidRDefault="00183A7A" w:rsidP="00055F63">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4DF12107" w14:textId="77777777" w:rsidR="00183A7A" w:rsidRDefault="00183A7A" w:rsidP="00055F63">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68CDFF0" w14:textId="77777777" w:rsidR="00183A7A" w:rsidRDefault="00183A7A" w:rsidP="00055F63">
            <w:pPr>
              <w:snapToGrid w:val="0"/>
              <w:jc w:val="both"/>
              <w:rPr>
                <w:rFonts w:ascii="Arial" w:hAnsi="Arial" w:cs="Arial"/>
              </w:rPr>
            </w:pPr>
          </w:p>
        </w:tc>
      </w:tr>
      <w:tr w:rsidR="00183A7A" w14:paraId="410828C7" w14:textId="77777777" w:rsidTr="00055F63">
        <w:trPr>
          <w:trHeight w:val="1021"/>
          <w:jc w:val="center"/>
        </w:trPr>
        <w:tc>
          <w:tcPr>
            <w:tcW w:w="851" w:type="dxa"/>
            <w:tcBorders>
              <w:left w:val="single" w:sz="4" w:space="0" w:color="000000"/>
            </w:tcBorders>
            <w:shd w:val="clear" w:color="auto" w:fill="auto"/>
          </w:tcPr>
          <w:p w14:paraId="6DC967D9" w14:textId="77777777" w:rsidR="00183A7A" w:rsidRDefault="00183A7A" w:rsidP="00055F63">
            <w:pPr>
              <w:snapToGrid w:val="0"/>
              <w:jc w:val="both"/>
              <w:rPr>
                <w:rFonts w:ascii="Arial" w:hAnsi="Arial" w:cs="Arial"/>
              </w:rPr>
            </w:pPr>
          </w:p>
        </w:tc>
        <w:tc>
          <w:tcPr>
            <w:tcW w:w="4394" w:type="dxa"/>
            <w:tcBorders>
              <w:left w:val="single" w:sz="4" w:space="0" w:color="000000"/>
            </w:tcBorders>
            <w:shd w:val="clear" w:color="auto" w:fill="auto"/>
          </w:tcPr>
          <w:p w14:paraId="62A1D32F" w14:textId="77777777" w:rsidR="00183A7A" w:rsidRDefault="00183A7A" w:rsidP="00055F63">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752FACE1" w14:textId="77777777" w:rsidR="00183A7A" w:rsidRDefault="00183A7A" w:rsidP="00055F63">
            <w:pPr>
              <w:snapToGrid w:val="0"/>
              <w:jc w:val="both"/>
              <w:rPr>
                <w:rFonts w:ascii="Arial" w:hAnsi="Arial" w:cs="Arial"/>
              </w:rPr>
            </w:pPr>
          </w:p>
        </w:tc>
      </w:tr>
      <w:tr w:rsidR="00183A7A" w14:paraId="3E8DB39E" w14:textId="77777777" w:rsidTr="00055F63">
        <w:trPr>
          <w:trHeight w:val="1021"/>
          <w:jc w:val="center"/>
        </w:trPr>
        <w:tc>
          <w:tcPr>
            <w:tcW w:w="851" w:type="dxa"/>
            <w:tcBorders>
              <w:left w:val="single" w:sz="4" w:space="0" w:color="000000"/>
            </w:tcBorders>
            <w:shd w:val="clear" w:color="auto" w:fill="CCFFFF"/>
          </w:tcPr>
          <w:p w14:paraId="711129A4" w14:textId="77777777" w:rsidR="00183A7A" w:rsidRDefault="00183A7A" w:rsidP="00055F63">
            <w:pPr>
              <w:snapToGrid w:val="0"/>
              <w:jc w:val="both"/>
              <w:rPr>
                <w:rFonts w:ascii="Arial" w:hAnsi="Arial" w:cs="Arial"/>
              </w:rPr>
            </w:pPr>
          </w:p>
        </w:tc>
        <w:tc>
          <w:tcPr>
            <w:tcW w:w="4394" w:type="dxa"/>
            <w:tcBorders>
              <w:left w:val="single" w:sz="4" w:space="0" w:color="000000"/>
            </w:tcBorders>
            <w:shd w:val="clear" w:color="auto" w:fill="CCFFFF"/>
          </w:tcPr>
          <w:p w14:paraId="3A776021" w14:textId="77777777" w:rsidR="00183A7A" w:rsidRDefault="00183A7A" w:rsidP="00055F63">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0AFAD08" w14:textId="77777777" w:rsidR="00183A7A" w:rsidRDefault="00183A7A" w:rsidP="00055F63">
            <w:pPr>
              <w:snapToGrid w:val="0"/>
              <w:jc w:val="both"/>
              <w:rPr>
                <w:rFonts w:ascii="Arial" w:hAnsi="Arial" w:cs="Arial"/>
              </w:rPr>
            </w:pPr>
          </w:p>
        </w:tc>
      </w:tr>
      <w:tr w:rsidR="00183A7A" w14:paraId="76A9E6C5" w14:textId="77777777" w:rsidTr="00055F63">
        <w:trPr>
          <w:trHeight w:val="1021"/>
          <w:jc w:val="center"/>
        </w:trPr>
        <w:tc>
          <w:tcPr>
            <w:tcW w:w="851" w:type="dxa"/>
            <w:tcBorders>
              <w:left w:val="single" w:sz="4" w:space="0" w:color="000000"/>
              <w:bottom w:val="single" w:sz="4" w:space="0" w:color="000000"/>
            </w:tcBorders>
            <w:shd w:val="clear" w:color="auto" w:fill="auto"/>
          </w:tcPr>
          <w:p w14:paraId="5D309893" w14:textId="77777777" w:rsidR="00183A7A" w:rsidRDefault="00183A7A" w:rsidP="00055F63">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2C5A39FD" w14:textId="77777777" w:rsidR="00183A7A" w:rsidRDefault="00183A7A" w:rsidP="00055F63">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1C6F58AF" w14:textId="77777777" w:rsidR="00183A7A" w:rsidRDefault="00183A7A" w:rsidP="00055F63">
            <w:pPr>
              <w:snapToGrid w:val="0"/>
              <w:jc w:val="both"/>
              <w:rPr>
                <w:rFonts w:ascii="Arial" w:hAnsi="Arial" w:cs="Arial"/>
              </w:rPr>
            </w:pPr>
          </w:p>
        </w:tc>
      </w:tr>
    </w:tbl>
    <w:p w14:paraId="6F07126B" w14:textId="77777777" w:rsidR="00183A7A" w:rsidRDefault="00183A7A" w:rsidP="00183A7A">
      <w:pPr>
        <w:jc w:val="both"/>
        <w:rPr>
          <w:rFonts w:ascii="Arial" w:hAnsi="Arial" w:cs="Arial"/>
          <w:sz w:val="18"/>
          <w:szCs w:val="18"/>
        </w:rPr>
      </w:pPr>
    </w:p>
    <w:p w14:paraId="7D5A80A3" w14:textId="77777777" w:rsidR="00183A7A" w:rsidRDefault="00183A7A" w:rsidP="00183A7A">
      <w:pPr>
        <w:jc w:val="both"/>
        <w:rPr>
          <w:rFonts w:ascii="Arial" w:hAnsi="Arial" w:cs="Arial"/>
          <w:sz w:val="18"/>
          <w:szCs w:val="18"/>
        </w:rPr>
      </w:pPr>
    </w:p>
    <w:p w14:paraId="1405F177" w14:textId="77777777" w:rsidR="00183A7A" w:rsidRDefault="00183A7A" w:rsidP="00183A7A">
      <w:pPr>
        <w:jc w:val="both"/>
        <w:rPr>
          <w:rFonts w:ascii="Arial" w:hAnsi="Arial" w:cs="Arial"/>
          <w:sz w:val="18"/>
          <w:szCs w:val="18"/>
        </w:rPr>
      </w:pPr>
    </w:p>
    <w:p w14:paraId="430D2CA2" w14:textId="77777777" w:rsidR="00183A7A" w:rsidRDefault="00183A7A" w:rsidP="00183A7A">
      <w:pPr>
        <w:jc w:val="both"/>
        <w:rPr>
          <w:rFonts w:ascii="Arial" w:hAnsi="Arial" w:cs="Arial"/>
          <w:sz w:val="18"/>
          <w:szCs w:val="18"/>
        </w:rPr>
      </w:pPr>
    </w:p>
    <w:p w14:paraId="6B762ADA" w14:textId="77777777" w:rsidR="00183A7A" w:rsidRDefault="00183A7A" w:rsidP="00183A7A">
      <w:pPr>
        <w:jc w:val="both"/>
        <w:rPr>
          <w:rFonts w:ascii="Arial" w:hAnsi="Arial" w:cs="Arial"/>
          <w:sz w:val="18"/>
          <w:szCs w:val="18"/>
        </w:rPr>
      </w:pPr>
    </w:p>
    <w:p w14:paraId="2F56CB88" w14:textId="77777777" w:rsidR="00183A7A" w:rsidRDefault="00183A7A" w:rsidP="00183A7A">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FCAEE42" w14:textId="77777777" w:rsidR="00183A7A" w:rsidRDefault="00183A7A" w:rsidP="00183A7A">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17232941" w14:textId="77777777" w:rsidR="00183A7A" w:rsidRDefault="00183A7A" w:rsidP="00183A7A">
      <w:pPr>
        <w:jc w:val="both"/>
        <w:rPr>
          <w:rFonts w:ascii="Arial" w:hAnsi="Arial" w:cs="Arial"/>
          <w:sz w:val="18"/>
          <w:szCs w:val="18"/>
        </w:rPr>
      </w:pPr>
      <w:r>
        <w:rPr>
          <w:rFonts w:ascii="Arial" w:hAnsi="Arial" w:cs="Arial"/>
          <w:sz w:val="18"/>
          <w:szCs w:val="18"/>
        </w:rPr>
        <w:t>(***) A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21" w:history="1">
        <w:r>
          <w:rPr>
            <w:rStyle w:val="Lienhypertexte"/>
            <w:rFonts w:ascii="Arial" w:hAnsi="Arial" w:cs="Arial"/>
            <w:sz w:val="18"/>
            <w:szCs w:val="18"/>
          </w:rPr>
          <w:t>ICD</w:t>
        </w:r>
      </w:hyperlink>
      <w:r>
        <w:rPr>
          <w:rFonts w:ascii="Arial" w:hAnsi="Arial" w:cs="Arial"/>
          <w:sz w:val="18"/>
          <w:szCs w:val="18"/>
        </w:rPr>
        <w:t>.</w:t>
      </w:r>
    </w:p>
    <w:p w14:paraId="3AF25CD5" w14:textId="77777777" w:rsidR="00183A7A" w:rsidRDefault="00183A7A" w:rsidP="00183A7A">
      <w:pPr>
        <w:jc w:val="both"/>
        <w:rPr>
          <w:rFonts w:ascii="Arial" w:hAnsi="Arial" w:cs="Arial"/>
          <w:sz w:val="18"/>
          <w:szCs w:val="18"/>
        </w:rPr>
      </w:pPr>
    </w:p>
    <w:p w14:paraId="7EE03662" w14:textId="77777777" w:rsidR="00183A7A" w:rsidRDefault="00183A7A" w:rsidP="00183A7A">
      <w:pPr>
        <w:widowControl w:val="0"/>
        <w:suppressAutoHyphens w:val="0"/>
        <w:jc w:val="both"/>
        <w:rPr>
          <w:rFonts w:ascii="Arial" w:hAnsi="Arial" w:cs="Arial"/>
        </w:rPr>
      </w:pPr>
    </w:p>
    <w:p w14:paraId="7A935A17" w14:textId="77777777" w:rsidR="00183A7A" w:rsidRDefault="00183A7A" w:rsidP="00183A7A">
      <w:pPr>
        <w:widowControl w:val="0"/>
        <w:suppressAutoHyphens w:val="0"/>
        <w:jc w:val="both"/>
        <w:rPr>
          <w:rFonts w:ascii="Arial" w:hAnsi="Arial" w:cs="Arial"/>
        </w:rPr>
      </w:pPr>
    </w:p>
    <w:p w14:paraId="01F41461" w14:textId="77777777" w:rsidR="00183A7A" w:rsidRDefault="00183A7A" w:rsidP="00183A7A">
      <w:pPr>
        <w:widowControl w:val="0"/>
        <w:suppressAutoHyphens w:val="0"/>
        <w:jc w:val="both"/>
        <w:rPr>
          <w:rFonts w:ascii="Arial" w:hAnsi="Arial" w:cs="Arial"/>
        </w:rPr>
      </w:pPr>
    </w:p>
    <w:p w14:paraId="0BBE6FA2" w14:textId="77777777" w:rsidR="00183A7A" w:rsidRDefault="00183A7A" w:rsidP="00183A7A">
      <w:pPr>
        <w:widowControl w:val="0"/>
        <w:suppressAutoHyphens w:val="0"/>
        <w:jc w:val="both"/>
        <w:rPr>
          <w:rFonts w:ascii="Arial" w:hAnsi="Arial" w:cs="Arial"/>
        </w:rPr>
      </w:pPr>
    </w:p>
    <w:p w14:paraId="23CD5BA5" w14:textId="77777777" w:rsidR="00183A7A" w:rsidRDefault="00183A7A" w:rsidP="00183A7A">
      <w:pPr>
        <w:widowControl w:val="0"/>
        <w:suppressAutoHyphens w:val="0"/>
        <w:jc w:val="both"/>
        <w:rPr>
          <w:rFonts w:ascii="Arial" w:hAnsi="Arial" w:cs="Arial"/>
        </w:rPr>
      </w:pPr>
    </w:p>
    <w:p w14:paraId="18417F7C" w14:textId="77777777" w:rsidR="00183A7A" w:rsidRDefault="00183A7A" w:rsidP="00183A7A">
      <w:pPr>
        <w:widowControl w:val="0"/>
        <w:suppressAutoHyphens w:val="0"/>
        <w:jc w:val="both"/>
        <w:rPr>
          <w:rFonts w:ascii="Arial" w:hAnsi="Arial" w:cs="Arial"/>
        </w:rPr>
      </w:pPr>
    </w:p>
    <w:p w14:paraId="23C46545" w14:textId="77777777" w:rsidR="00183A7A" w:rsidRDefault="00183A7A" w:rsidP="00183A7A">
      <w:pPr>
        <w:widowControl w:val="0"/>
        <w:suppressAutoHyphens w:val="0"/>
        <w:jc w:val="both"/>
        <w:rPr>
          <w:rFonts w:ascii="Arial" w:hAnsi="Arial" w:cs="Arial"/>
        </w:rPr>
      </w:pPr>
    </w:p>
    <w:p w14:paraId="406DC027" w14:textId="77777777" w:rsidR="00183A7A" w:rsidRDefault="00183A7A" w:rsidP="00183A7A">
      <w:pPr>
        <w:widowControl w:val="0"/>
        <w:suppressAutoHyphens w:val="0"/>
        <w:jc w:val="both"/>
        <w:rPr>
          <w:rFonts w:ascii="Arial" w:hAnsi="Arial" w:cs="Arial"/>
        </w:rPr>
      </w:pPr>
    </w:p>
    <w:p w14:paraId="4D715D37" w14:textId="77777777" w:rsidR="00183A7A" w:rsidRDefault="00183A7A" w:rsidP="00183A7A">
      <w:pPr>
        <w:widowControl w:val="0"/>
        <w:suppressAutoHyphens w:val="0"/>
        <w:jc w:val="both"/>
        <w:rPr>
          <w:rFonts w:ascii="Arial" w:hAnsi="Arial" w:cs="Arial"/>
        </w:rPr>
      </w:pPr>
    </w:p>
    <w:p w14:paraId="1111DC41" w14:textId="77777777" w:rsidR="00183A7A" w:rsidRDefault="00183A7A" w:rsidP="00183A7A">
      <w:pPr>
        <w:widowControl w:val="0"/>
        <w:suppressAutoHyphens w:val="0"/>
        <w:jc w:val="both"/>
        <w:rPr>
          <w:rFonts w:ascii="Arial" w:hAnsi="Arial" w:cs="Arial"/>
        </w:rPr>
      </w:pPr>
    </w:p>
    <w:p w14:paraId="753B51D9" w14:textId="77777777" w:rsidR="00183A7A" w:rsidRDefault="00183A7A" w:rsidP="00183A7A">
      <w:pPr>
        <w:widowControl w:val="0"/>
        <w:suppressAutoHyphens w:val="0"/>
        <w:jc w:val="both"/>
        <w:rPr>
          <w:rFonts w:ascii="Arial" w:hAnsi="Arial" w:cs="Arial"/>
        </w:rPr>
      </w:pPr>
    </w:p>
    <w:p w14:paraId="7FBFE06C" w14:textId="77777777" w:rsidR="00183A7A" w:rsidRDefault="00183A7A" w:rsidP="00183A7A">
      <w:pPr>
        <w:widowControl w:val="0"/>
        <w:suppressAutoHyphens w:val="0"/>
        <w:jc w:val="both"/>
        <w:rPr>
          <w:rFonts w:ascii="Arial" w:hAnsi="Arial" w:cs="Arial"/>
        </w:rPr>
      </w:pPr>
    </w:p>
    <w:p w14:paraId="7F119354" w14:textId="77777777" w:rsidR="00183A7A" w:rsidRDefault="00183A7A" w:rsidP="00183A7A">
      <w:pPr>
        <w:widowControl w:val="0"/>
        <w:suppressAutoHyphens w:val="0"/>
        <w:jc w:val="both"/>
        <w:rPr>
          <w:rFonts w:ascii="Arial" w:hAnsi="Arial" w:cs="Arial"/>
        </w:rPr>
      </w:pPr>
    </w:p>
    <w:p w14:paraId="604E06B5" w14:textId="77777777" w:rsidR="00183A7A" w:rsidRDefault="00183A7A" w:rsidP="00183A7A">
      <w:pPr>
        <w:widowControl w:val="0"/>
        <w:suppressAutoHyphens w:val="0"/>
        <w:jc w:val="both"/>
        <w:rPr>
          <w:rFonts w:ascii="Arial" w:hAnsi="Arial" w:cs="Arial"/>
        </w:rPr>
      </w:pPr>
    </w:p>
    <w:p w14:paraId="2C643E13" w14:textId="77777777" w:rsidR="00183A7A" w:rsidRDefault="00183A7A" w:rsidP="00183A7A">
      <w:pPr>
        <w:widowControl w:val="0"/>
        <w:suppressAutoHyphens w:val="0"/>
        <w:jc w:val="both"/>
        <w:rPr>
          <w:rFonts w:ascii="Arial" w:hAnsi="Arial" w:cs="Arial"/>
        </w:rPr>
      </w:pPr>
    </w:p>
    <w:p w14:paraId="1CAE1D18" w14:textId="77777777" w:rsidR="00183A7A" w:rsidRDefault="00183A7A" w:rsidP="00183A7A">
      <w:pPr>
        <w:widowControl w:val="0"/>
        <w:suppressAutoHyphens w:val="0"/>
        <w:jc w:val="both"/>
        <w:rPr>
          <w:rFonts w:ascii="Arial" w:hAnsi="Arial" w:cs="Arial"/>
        </w:rPr>
      </w:pPr>
    </w:p>
    <w:p w14:paraId="5E9EF26A" w14:textId="77777777" w:rsidR="00183A7A" w:rsidRDefault="00183A7A" w:rsidP="00183A7A">
      <w:pPr>
        <w:widowControl w:val="0"/>
        <w:suppressAutoHyphens w:val="0"/>
        <w:jc w:val="both"/>
        <w:rPr>
          <w:rFonts w:ascii="Arial" w:hAnsi="Arial" w:cs="Arial"/>
        </w:rPr>
      </w:pPr>
    </w:p>
    <w:p w14:paraId="12C6BE67" w14:textId="77777777" w:rsidR="00183A7A" w:rsidRDefault="00183A7A" w:rsidP="00183A7A">
      <w:pPr>
        <w:widowControl w:val="0"/>
        <w:suppressAutoHyphens w:val="0"/>
        <w:jc w:val="both"/>
        <w:rPr>
          <w:rFonts w:ascii="Arial" w:hAnsi="Arial" w:cs="Arial"/>
        </w:rPr>
      </w:pPr>
    </w:p>
    <w:p w14:paraId="6D832C7D" w14:textId="77777777" w:rsidR="00183A7A" w:rsidRDefault="00183A7A" w:rsidP="00183A7A">
      <w:pPr>
        <w:widowControl w:val="0"/>
        <w:suppressAutoHyphens w:val="0"/>
        <w:jc w:val="both"/>
        <w:rPr>
          <w:rFonts w:ascii="Arial" w:hAnsi="Arial" w:cs="Arial"/>
        </w:rPr>
      </w:pPr>
    </w:p>
    <w:p w14:paraId="5C4EA4A7" w14:textId="77777777" w:rsidR="00183A7A" w:rsidRDefault="00183A7A" w:rsidP="00183A7A">
      <w:pPr>
        <w:widowControl w:val="0"/>
        <w:suppressAutoHyphens w:val="0"/>
        <w:jc w:val="both"/>
        <w:rPr>
          <w:rFonts w:ascii="Arial" w:hAnsi="Arial" w:cs="Arial"/>
        </w:rPr>
      </w:pPr>
    </w:p>
    <w:p w14:paraId="500F9493" w14:textId="77777777" w:rsidR="00183A7A" w:rsidRDefault="00183A7A" w:rsidP="00183A7A">
      <w:pPr>
        <w:widowControl w:val="0"/>
        <w:suppressAutoHyphens w:val="0"/>
        <w:jc w:val="both"/>
        <w:rPr>
          <w:rFonts w:ascii="Arial" w:hAnsi="Arial" w:cs="Arial"/>
        </w:rPr>
      </w:pPr>
    </w:p>
    <w:p w14:paraId="00C3B98D" w14:textId="77777777" w:rsidR="00183A7A" w:rsidRDefault="00183A7A" w:rsidP="00183A7A">
      <w:pPr>
        <w:widowControl w:val="0"/>
        <w:suppressAutoHyphens w:val="0"/>
        <w:jc w:val="both"/>
        <w:rPr>
          <w:rFonts w:ascii="Arial" w:hAnsi="Arial" w:cs="Arial"/>
        </w:rPr>
      </w:pPr>
    </w:p>
    <w:p w14:paraId="6FB20A25" w14:textId="77777777" w:rsidR="00183A7A" w:rsidRDefault="00183A7A" w:rsidP="00183A7A">
      <w:pPr>
        <w:widowControl w:val="0"/>
        <w:suppressAutoHyphens w:val="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183A7A" w14:paraId="4AFAD84D" w14:textId="77777777" w:rsidTr="00055F63">
        <w:tc>
          <w:tcPr>
            <w:tcW w:w="10419" w:type="dxa"/>
            <w:shd w:val="clear" w:color="auto" w:fill="66CCFF"/>
          </w:tcPr>
          <w:p w14:paraId="1C3C28ED" w14:textId="77777777" w:rsidR="00183A7A" w:rsidRDefault="00183A7A" w:rsidP="00055F63">
            <w:pPr>
              <w:tabs>
                <w:tab w:val="left" w:pos="-142"/>
                <w:tab w:val="left" w:pos="4111"/>
              </w:tabs>
              <w:jc w:val="both"/>
            </w:pPr>
            <w:r>
              <w:rPr>
                <w:rFonts w:ascii="Arial" w:hAnsi="Arial" w:cs="Arial"/>
                <w:b/>
                <w:bCs/>
                <w:sz w:val="22"/>
                <w:szCs w:val="22"/>
              </w:rPr>
              <w:t>F - Engagements du candidat individuel ou de chaque membre du groupement</w:t>
            </w:r>
          </w:p>
        </w:tc>
      </w:tr>
    </w:tbl>
    <w:p w14:paraId="1448D166" w14:textId="77777777" w:rsidR="00183A7A" w:rsidRDefault="00183A7A" w:rsidP="00183A7A"/>
    <w:p w14:paraId="4895FE36" w14:textId="77777777" w:rsidR="00183A7A" w:rsidRDefault="00183A7A" w:rsidP="00183A7A">
      <w:pPr>
        <w:rPr>
          <w:rFonts w:ascii="Arial" w:hAnsi="Arial" w:cs="Arial"/>
        </w:rPr>
      </w:pPr>
      <w:r>
        <w:rPr>
          <w:rFonts w:ascii="Arial" w:hAnsi="Arial" w:cs="Arial"/>
          <w:b/>
          <w:sz w:val="22"/>
          <w:szCs w:val="22"/>
        </w:rPr>
        <w:t>F1 – Exclusions de la procédure</w:t>
      </w:r>
    </w:p>
    <w:p w14:paraId="3D463462" w14:textId="77777777" w:rsidR="00183A7A" w:rsidRDefault="00183A7A" w:rsidP="00183A7A">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49547A7A" w14:textId="77777777" w:rsidR="00183A7A" w:rsidRDefault="00183A7A" w:rsidP="00183A7A">
      <w:pPr>
        <w:numPr>
          <w:ilvl w:val="0"/>
          <w:numId w:val="2"/>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prévus aux </w:t>
      </w:r>
      <w:hyperlink r:id="rId22" w:history="1">
        <w:r>
          <w:rPr>
            <w:rStyle w:val="Lienhypertexte"/>
            <w:rFonts w:ascii="Arial" w:hAnsi="Arial" w:cs="Arial"/>
          </w:rPr>
          <w:t>articles L. 2141-1 à L. 2141-5</w:t>
        </w:r>
      </w:hyperlink>
      <w:r>
        <w:rPr>
          <w:rFonts w:ascii="Arial" w:hAnsi="Arial" w:cs="Arial"/>
        </w:rPr>
        <w:t xml:space="preserve"> ou aux </w:t>
      </w:r>
      <w:hyperlink r:id="rId23" w:history="1">
        <w:r>
          <w:rPr>
            <w:rStyle w:val="Lienhypertexte"/>
            <w:rFonts w:ascii="Arial" w:hAnsi="Arial" w:cs="Arial"/>
          </w:rPr>
          <w:t>articles L. 2141-7 à L. 2141-10</w:t>
        </w:r>
      </w:hyperlink>
      <w:r>
        <w:rPr>
          <w:rFonts w:ascii="Arial" w:hAnsi="Arial" w:cs="Arial"/>
        </w:rPr>
        <w:t xml:space="preserve"> du code de la commande publique (*) ;</w:t>
      </w:r>
    </w:p>
    <w:p w14:paraId="48EB8338" w14:textId="77777777" w:rsidR="00183A7A" w:rsidRDefault="00183A7A" w:rsidP="00183A7A">
      <w:pPr>
        <w:numPr>
          <w:ilvl w:val="0"/>
          <w:numId w:val="2"/>
        </w:numPr>
        <w:tabs>
          <w:tab w:val="left" w:pos="576"/>
        </w:tabs>
        <w:spacing w:before="120"/>
        <w:jc w:val="both"/>
        <w:rPr>
          <w:rFonts w:ascii="Arial" w:hAnsi="Arial" w:cs="Arial"/>
        </w:rPr>
      </w:pPr>
      <w:r>
        <w:rPr>
          <w:rFonts w:ascii="Arial" w:hAnsi="Arial" w:cs="Arial"/>
        </w:rPr>
        <w:t xml:space="preserve">dans l’hypothèse d’un marché public de défense ou de sécurité, ne pas entrer dans l’un des cas d’exclusion prévus aux </w:t>
      </w:r>
      <w:hyperlink r:id="rId24" w:history="1">
        <w:r>
          <w:rPr>
            <w:rStyle w:val="Lienhypertexte"/>
            <w:rFonts w:ascii="Arial" w:hAnsi="Arial" w:cs="Arial"/>
          </w:rPr>
          <w:t>articles L. 2341-1 à L. 2341-3</w:t>
        </w:r>
      </w:hyperlink>
      <w:r>
        <w:rPr>
          <w:rFonts w:ascii="Arial" w:hAnsi="Arial" w:cs="Arial"/>
        </w:rPr>
        <w:t xml:space="preserve"> ou aux </w:t>
      </w:r>
      <w:hyperlink r:id="rId25" w:history="1">
        <w:r>
          <w:rPr>
            <w:rStyle w:val="Lienhypertexte"/>
            <w:rFonts w:ascii="Arial" w:hAnsi="Arial" w:cs="Arial"/>
          </w:rPr>
          <w:t>articles L. 2141-7 à L. 2141-10</w:t>
        </w:r>
      </w:hyperlink>
      <w:r>
        <w:rPr>
          <w:rFonts w:ascii="Arial" w:hAnsi="Arial" w:cs="Arial"/>
        </w:rPr>
        <w:t xml:space="preserve"> du code de la commande publique.</w:t>
      </w:r>
    </w:p>
    <w:p w14:paraId="0E15E093" w14:textId="77777777" w:rsidR="00183A7A" w:rsidRDefault="00183A7A" w:rsidP="00183A7A">
      <w:pPr>
        <w:tabs>
          <w:tab w:val="left" w:pos="576"/>
        </w:tabs>
        <w:spacing w:before="80"/>
        <w:ind w:left="567"/>
        <w:jc w:val="both"/>
        <w:rPr>
          <w:rFonts w:ascii="Arial" w:hAnsi="Arial" w:cs="Arial"/>
        </w:rPr>
      </w:pPr>
    </w:p>
    <w:p w14:paraId="78552A16" w14:textId="77777777" w:rsidR="00183A7A" w:rsidRDefault="00183A7A" w:rsidP="00183A7A">
      <w:pPr>
        <w:tabs>
          <w:tab w:val="left" w:pos="576"/>
        </w:tabs>
        <w:spacing w:before="80"/>
        <w:ind w:left="567"/>
        <w:jc w:val="both"/>
        <w:rPr>
          <w:rFonts w:ascii="Arial" w:hAnsi="Arial" w:cs="Arial"/>
        </w:rPr>
      </w:pPr>
      <w:r>
        <w:rPr>
          <w:rFonts w:ascii="Arial" w:hAnsi="Arial" w:cs="Arial"/>
        </w:rPr>
        <w:t xml:space="preserve">Afin d’attester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DE39D4">
        <w:fldChar w:fldCharType="separate"/>
      </w:r>
      <w:r>
        <w:fldChar w:fldCharType="end"/>
      </w:r>
    </w:p>
    <w:p w14:paraId="763C8127" w14:textId="77777777" w:rsidR="00183A7A" w:rsidRDefault="00183A7A" w:rsidP="00183A7A">
      <w:pPr>
        <w:jc w:val="both"/>
        <w:rPr>
          <w:rFonts w:ascii="Arial" w:hAnsi="Arial" w:cs="Arial"/>
        </w:rPr>
      </w:pPr>
    </w:p>
    <w:p w14:paraId="0A33BC6B" w14:textId="77777777" w:rsidR="00183A7A" w:rsidRDefault="00183A7A" w:rsidP="00183A7A">
      <w:pPr>
        <w:jc w:val="both"/>
        <w:rPr>
          <w:rFonts w:ascii="Arial" w:hAnsi="Arial" w:cs="Arial"/>
          <w:sz w:val="18"/>
          <w:szCs w:val="18"/>
        </w:rPr>
      </w:pPr>
      <w:r>
        <w:rPr>
          <w:rFonts w:ascii="Arial" w:hAnsi="Arial" w:cs="Arial"/>
        </w:rPr>
        <w:t>(*) </w:t>
      </w:r>
      <w:r>
        <w:rPr>
          <w:rFonts w:ascii="Arial" w:hAnsi="Arial" w:cs="Arial"/>
          <w:sz w:val="18"/>
          <w:szCs w:val="18"/>
        </w:rPr>
        <w:t xml:space="preserve">Lorsqu'un opérateur économique est, au cours de la procédure de passation d'un marché, placé dans l'un des cas d'exclusion mentionnés aux </w:t>
      </w:r>
      <w:hyperlink r:id="rId26" w:history="1">
        <w:r>
          <w:rPr>
            <w:rStyle w:val="Lienhypertexte"/>
            <w:rFonts w:ascii="Arial" w:hAnsi="Arial" w:cs="Arial"/>
            <w:sz w:val="18"/>
            <w:szCs w:val="18"/>
          </w:rPr>
          <w:t>articles L. 2141-1 à L. 2141-5</w:t>
        </w:r>
      </w:hyperlink>
      <w:r>
        <w:rPr>
          <w:rFonts w:ascii="Arial" w:hAnsi="Arial" w:cs="Arial"/>
          <w:sz w:val="18"/>
          <w:szCs w:val="18"/>
        </w:rPr>
        <w:t xml:space="preserve">, aux </w:t>
      </w:r>
      <w:hyperlink r:id="rId27" w:history="1">
        <w:r>
          <w:rPr>
            <w:rStyle w:val="Lienhypertexte"/>
            <w:rFonts w:ascii="Arial" w:hAnsi="Arial" w:cs="Arial"/>
            <w:sz w:val="18"/>
            <w:szCs w:val="18"/>
          </w:rPr>
          <w:t>articles L. 2141-7 à L. 2141-10</w:t>
        </w:r>
      </w:hyperlink>
      <w:r>
        <w:rPr>
          <w:rFonts w:ascii="Arial" w:hAnsi="Arial" w:cs="Arial"/>
          <w:sz w:val="18"/>
          <w:szCs w:val="18"/>
        </w:rPr>
        <w:t xml:space="preserve"> ou aux </w:t>
      </w:r>
      <w:hyperlink r:id="rId28" w:history="1">
        <w:r>
          <w:rPr>
            <w:rStyle w:val="Lienhypertexte"/>
            <w:rFonts w:ascii="Arial" w:hAnsi="Arial" w:cs="Arial"/>
            <w:sz w:val="18"/>
            <w:szCs w:val="18"/>
          </w:rPr>
          <w:t>articles L. 2341-1 à L. 2341-3</w:t>
        </w:r>
      </w:hyperlink>
      <w:r>
        <w:rPr>
          <w:rFonts w:ascii="Arial" w:hAnsi="Arial" w:cs="Arial"/>
          <w:sz w:val="18"/>
          <w:szCs w:val="18"/>
        </w:rPr>
        <w:t xml:space="preserve">  du code de la commande publique, il informe sans délai l'acheteur de ce changement de situation.</w:t>
      </w:r>
    </w:p>
    <w:p w14:paraId="7DD00319" w14:textId="77777777" w:rsidR="00183A7A" w:rsidRDefault="00183A7A" w:rsidP="00183A7A">
      <w:pPr>
        <w:jc w:val="both"/>
        <w:rPr>
          <w:rFonts w:ascii="Arial" w:hAnsi="Arial" w:cs="Arial"/>
          <w:sz w:val="18"/>
          <w:szCs w:val="18"/>
        </w:rPr>
      </w:pPr>
    </w:p>
    <w:p w14:paraId="3013D90F" w14:textId="77777777" w:rsidR="00183A7A" w:rsidRDefault="00183A7A" w:rsidP="00183A7A">
      <w:pPr>
        <w:jc w:val="both"/>
        <w:rPr>
          <w:rFonts w:ascii="Arial" w:hAnsi="Arial" w:cs="Arial"/>
        </w:rPr>
      </w:pPr>
    </w:p>
    <w:p w14:paraId="047ADB69" w14:textId="77777777" w:rsidR="00183A7A" w:rsidRDefault="00183A7A" w:rsidP="00183A7A">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Pr>
          <w:rFonts w:ascii="Arial" w:hAnsi="Arial" w:cs="Arial"/>
          <w:bCs/>
          <w:sz w:val="18"/>
          <w:szCs w:val="22"/>
        </w:rPr>
        <w:t>(applicable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application de l’</w:t>
      </w:r>
      <w:hyperlink r:id="rId29" w:history="1">
        <w:r>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p>
    <w:p w14:paraId="783FFF24" w14:textId="77777777" w:rsidR="00183A7A" w:rsidRDefault="00183A7A" w:rsidP="00183A7A">
      <w:pPr>
        <w:pStyle w:val="En-tte"/>
        <w:tabs>
          <w:tab w:val="clear" w:pos="4536"/>
          <w:tab w:val="clear" w:pos="9072"/>
          <w:tab w:val="left" w:pos="864"/>
        </w:tabs>
        <w:rPr>
          <w:rFonts w:ascii="Arial" w:hAnsi="Arial" w:cs="Arial"/>
        </w:rPr>
      </w:pPr>
    </w:p>
    <w:p w14:paraId="4A2C0A87" w14:textId="77777777" w:rsidR="00183A7A" w:rsidRDefault="00183A7A" w:rsidP="00183A7A">
      <w:pPr>
        <w:pStyle w:val="En-tte"/>
        <w:tabs>
          <w:tab w:val="left" w:pos="864"/>
        </w:tabs>
        <w:rPr>
          <w:rFonts w:ascii="Arial" w:hAnsi="Arial" w:cs="Arial"/>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69CC007" w14:textId="77777777" w:rsidR="00183A7A" w:rsidRDefault="00183A7A" w:rsidP="00183A7A">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67F7E00" w14:textId="77777777" w:rsidR="00183A7A" w:rsidRDefault="00183A7A" w:rsidP="00183A7A">
      <w:pPr>
        <w:pStyle w:val="En-tte"/>
        <w:tabs>
          <w:tab w:val="left" w:pos="864"/>
        </w:tabs>
        <w:rPr>
          <w:rFonts w:ascii="Arial" w:hAnsi="Arial" w:cs="Arial"/>
        </w:rPr>
      </w:pPr>
    </w:p>
    <w:p w14:paraId="341174FB" w14:textId="77777777" w:rsidR="00183A7A" w:rsidRDefault="00183A7A" w:rsidP="00183A7A">
      <w:pPr>
        <w:pStyle w:val="En-tte"/>
        <w:tabs>
          <w:tab w:val="left" w:pos="864"/>
        </w:tabs>
        <w:ind w:left="426"/>
        <w:rPr>
          <w:rFonts w:ascii="Arial" w:hAnsi="Arial" w:cs="Arial"/>
        </w:rPr>
      </w:pPr>
      <w:r>
        <w:rPr>
          <w:rFonts w:ascii="Arial" w:hAnsi="Arial" w:cs="Arial"/>
        </w:rPr>
        <w:t>- Adresse internet :</w:t>
      </w:r>
    </w:p>
    <w:p w14:paraId="1CC196C1" w14:textId="77777777" w:rsidR="00183A7A" w:rsidRDefault="00183A7A" w:rsidP="00183A7A">
      <w:pPr>
        <w:pStyle w:val="En-tte"/>
        <w:tabs>
          <w:tab w:val="left" w:pos="864"/>
        </w:tabs>
        <w:ind w:left="426"/>
        <w:rPr>
          <w:rFonts w:ascii="Arial" w:hAnsi="Arial" w:cs="Arial"/>
        </w:rPr>
      </w:pPr>
    </w:p>
    <w:p w14:paraId="49C12E39" w14:textId="77777777" w:rsidR="00183A7A" w:rsidRDefault="00183A7A" w:rsidP="00183A7A">
      <w:pPr>
        <w:pStyle w:val="En-tte"/>
        <w:tabs>
          <w:tab w:val="left" w:pos="864"/>
        </w:tabs>
        <w:ind w:left="426"/>
        <w:rPr>
          <w:rFonts w:ascii="Arial" w:hAnsi="Arial" w:cs="Arial"/>
        </w:rPr>
      </w:pPr>
    </w:p>
    <w:p w14:paraId="13171ED2" w14:textId="77777777" w:rsidR="00183A7A" w:rsidRDefault="00183A7A" w:rsidP="00183A7A">
      <w:pPr>
        <w:pStyle w:val="En-tte"/>
        <w:tabs>
          <w:tab w:val="left" w:pos="864"/>
        </w:tabs>
        <w:ind w:left="426"/>
        <w:rPr>
          <w:rFonts w:ascii="Arial" w:hAnsi="Arial" w:cs="Arial"/>
        </w:rPr>
      </w:pPr>
    </w:p>
    <w:p w14:paraId="79061728" w14:textId="77777777" w:rsidR="00183A7A" w:rsidRDefault="00183A7A" w:rsidP="00183A7A">
      <w:pPr>
        <w:pStyle w:val="En-tte"/>
        <w:tabs>
          <w:tab w:val="left" w:pos="864"/>
        </w:tabs>
        <w:ind w:left="426"/>
        <w:rPr>
          <w:rFonts w:ascii="Arial" w:hAnsi="Arial" w:cs="Arial"/>
        </w:rPr>
      </w:pPr>
      <w:r>
        <w:rPr>
          <w:rFonts w:ascii="Arial" w:hAnsi="Arial" w:cs="Arial"/>
        </w:rPr>
        <w:t>- Renseignements nécessaires pour y accéder :</w:t>
      </w:r>
    </w:p>
    <w:p w14:paraId="79B3548F" w14:textId="77777777" w:rsidR="00183A7A" w:rsidRDefault="00183A7A" w:rsidP="00183A7A">
      <w:pPr>
        <w:pStyle w:val="En-tte"/>
        <w:tabs>
          <w:tab w:val="left" w:pos="864"/>
        </w:tabs>
        <w:ind w:left="426"/>
        <w:rPr>
          <w:rFonts w:ascii="Arial" w:hAnsi="Arial" w:cs="Arial"/>
        </w:rPr>
      </w:pPr>
    </w:p>
    <w:p w14:paraId="6FBFFC0A" w14:textId="77777777" w:rsidR="00183A7A" w:rsidRDefault="00183A7A" w:rsidP="00183A7A">
      <w:pPr>
        <w:pStyle w:val="En-tte"/>
        <w:tabs>
          <w:tab w:val="left" w:pos="864"/>
        </w:tabs>
        <w:ind w:left="426"/>
        <w:rPr>
          <w:rFonts w:ascii="Arial" w:hAnsi="Arial" w:cs="Arial"/>
        </w:rPr>
      </w:pPr>
    </w:p>
    <w:p w14:paraId="333502D8" w14:textId="77777777" w:rsidR="00183A7A" w:rsidRDefault="00183A7A" w:rsidP="00183A7A">
      <w:pPr>
        <w:jc w:val="both"/>
        <w:rPr>
          <w:rFonts w:ascii="Arial" w:hAnsi="Arial" w:cs="Arial"/>
        </w:rPr>
      </w:pPr>
    </w:p>
    <w:p w14:paraId="13BAF203" w14:textId="77777777" w:rsidR="00183A7A" w:rsidRDefault="00183A7A" w:rsidP="00183A7A">
      <w:pPr>
        <w:jc w:val="both"/>
        <w:rPr>
          <w:rFonts w:ascii="Arial" w:hAnsi="Arial" w:cs="Arial"/>
        </w:rPr>
      </w:pPr>
    </w:p>
    <w:p w14:paraId="05E312E4" w14:textId="77777777" w:rsidR="00183A7A" w:rsidRDefault="00183A7A" w:rsidP="00183A7A">
      <w:pPr>
        <w:jc w:val="both"/>
        <w:rPr>
          <w:rFonts w:ascii="Arial" w:hAnsi="Arial" w:cs="Arial"/>
        </w:rPr>
      </w:pPr>
      <w:r>
        <w:rPr>
          <w:rFonts w:ascii="Arial" w:hAnsi="Arial" w:cs="Arial"/>
          <w:b/>
          <w:sz w:val="22"/>
          <w:szCs w:val="22"/>
        </w:rPr>
        <w:t>F3 - Capacités</w:t>
      </w:r>
    </w:p>
    <w:p w14:paraId="73587856" w14:textId="77777777" w:rsidR="00183A7A" w:rsidRDefault="00183A7A" w:rsidP="00183A7A">
      <w:pPr>
        <w:jc w:val="both"/>
        <w:rPr>
          <w:rFonts w:ascii="Arial" w:hAnsi="Arial" w:cs="Arial"/>
        </w:rPr>
      </w:pPr>
    </w:p>
    <w:p w14:paraId="240D6E56" w14:textId="77777777" w:rsidR="00183A7A" w:rsidRDefault="00183A7A" w:rsidP="00183A7A">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24E8CB8" w14:textId="77777777" w:rsidR="00183A7A" w:rsidRDefault="00183A7A" w:rsidP="00183A7A">
      <w:pPr>
        <w:rPr>
          <w:rFonts w:ascii="Arial" w:hAnsi="Arial" w:cs="Arial"/>
        </w:rPr>
      </w:pPr>
      <w:r>
        <w:rPr>
          <w:rFonts w:ascii="Arial" w:hAnsi="Arial" w:cs="Arial"/>
          <w:i/>
          <w:sz w:val="18"/>
          <w:szCs w:val="18"/>
        </w:rPr>
        <w:t>(Cocher la case correspondante.)</w:t>
      </w:r>
    </w:p>
    <w:p w14:paraId="0A794085" w14:textId="77777777" w:rsidR="00183A7A" w:rsidRDefault="00183A7A" w:rsidP="00183A7A">
      <w:pPr>
        <w:rPr>
          <w:rFonts w:ascii="Arial" w:hAnsi="Arial" w:cs="Arial"/>
        </w:rPr>
      </w:pPr>
    </w:p>
    <w:p w14:paraId="68ACE157" w14:textId="77777777" w:rsidR="00183A7A" w:rsidRDefault="00183A7A" w:rsidP="00183A7A">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E39D4">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E39D4">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4B4DBB32" w14:textId="77777777" w:rsidR="00183A7A" w:rsidRDefault="00183A7A" w:rsidP="00183A7A">
      <w:pPr>
        <w:ind w:left="4536" w:hanging="3990"/>
        <w:jc w:val="both"/>
        <w:rPr>
          <w:rFonts w:ascii="Arial" w:hAnsi="Arial" w:cs="Arial"/>
        </w:rPr>
      </w:pPr>
    </w:p>
    <w:p w14:paraId="001338EC" w14:textId="77777777" w:rsidR="00183A7A" w:rsidRDefault="00183A7A" w:rsidP="00183A7A">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7C7B5B58" w14:textId="77777777" w:rsidR="00183A7A" w:rsidRDefault="00183A7A" w:rsidP="00183A7A">
      <w:pPr>
        <w:ind w:left="4536" w:hanging="3990"/>
        <w:jc w:val="both"/>
        <w:rPr>
          <w:rFonts w:ascii="Arial" w:hAnsi="Arial" w:cs="Arial"/>
        </w:rPr>
      </w:pPr>
    </w:p>
    <w:p w14:paraId="236C4638" w14:textId="77777777" w:rsidR="00183A7A" w:rsidRDefault="00183A7A" w:rsidP="00183A7A">
      <w:pPr>
        <w:ind w:left="4536" w:hanging="3990"/>
        <w:jc w:val="both"/>
        <w:rPr>
          <w:rFonts w:ascii="Arial" w:hAnsi="Arial" w:cs="Arial"/>
        </w:rPr>
      </w:pPr>
    </w:p>
    <w:p w14:paraId="0BCE8E37" w14:textId="77777777" w:rsidR="00183A7A" w:rsidRDefault="00183A7A" w:rsidP="00183A7A">
      <w:pPr>
        <w:ind w:left="4536" w:hanging="3990"/>
        <w:jc w:val="both"/>
        <w:rPr>
          <w:rFonts w:ascii="Arial" w:hAnsi="Arial" w:cs="Arial"/>
        </w:rPr>
      </w:pPr>
    </w:p>
    <w:p w14:paraId="0E328C7B" w14:textId="77777777" w:rsidR="00183A7A" w:rsidRDefault="00183A7A" w:rsidP="00183A7A">
      <w:pPr>
        <w:ind w:left="4536" w:hanging="3990"/>
        <w:jc w:val="both"/>
        <w:rPr>
          <w:rFonts w:ascii="Arial" w:hAnsi="Arial" w:cs="Arial"/>
        </w:rPr>
      </w:pPr>
    </w:p>
    <w:p w14:paraId="4443FC83" w14:textId="77777777" w:rsidR="00183A7A" w:rsidRDefault="00183A7A" w:rsidP="00183A7A">
      <w:pPr>
        <w:ind w:left="4536" w:hanging="3990"/>
        <w:jc w:val="both"/>
        <w:rPr>
          <w:rFonts w:ascii="Arial" w:hAnsi="Arial" w:cs="Arial"/>
        </w:rPr>
      </w:pPr>
    </w:p>
    <w:p w14:paraId="7F3AFF68" w14:textId="77777777" w:rsidR="00183A7A" w:rsidRDefault="00183A7A" w:rsidP="00183A7A">
      <w:pPr>
        <w:ind w:left="4536" w:hanging="3990"/>
        <w:jc w:val="both"/>
        <w:rPr>
          <w:rFonts w:ascii="Arial" w:hAnsi="Arial" w:cs="Arial"/>
        </w:rPr>
      </w:pPr>
    </w:p>
    <w:p w14:paraId="15654679" w14:textId="77777777" w:rsidR="00183A7A" w:rsidRDefault="00183A7A" w:rsidP="00183A7A">
      <w:pPr>
        <w:ind w:left="4536" w:hanging="3990"/>
        <w:jc w:val="both"/>
        <w:rPr>
          <w:rFonts w:ascii="Arial" w:hAnsi="Arial" w:cs="Arial"/>
        </w:rPr>
      </w:pPr>
    </w:p>
    <w:p w14:paraId="694D5603" w14:textId="77777777" w:rsidR="00183A7A" w:rsidRDefault="00183A7A" w:rsidP="00183A7A">
      <w:pPr>
        <w:ind w:left="4536" w:hanging="3990"/>
        <w:jc w:val="both"/>
        <w:rPr>
          <w:rFonts w:ascii="Arial" w:hAnsi="Arial" w:cs="Arial"/>
        </w:rPr>
      </w:pPr>
    </w:p>
    <w:p w14:paraId="56E9AAEC" w14:textId="77777777" w:rsidR="00183A7A" w:rsidRDefault="00183A7A" w:rsidP="00183A7A">
      <w:pPr>
        <w:ind w:left="4536" w:hanging="3990"/>
        <w:jc w:val="both"/>
        <w:rPr>
          <w:rFonts w:ascii="Arial" w:hAnsi="Arial" w:cs="Arial"/>
        </w:rPr>
      </w:pPr>
    </w:p>
    <w:p w14:paraId="5D4F06E9" w14:textId="77777777" w:rsidR="00183A7A" w:rsidRDefault="00183A7A" w:rsidP="00183A7A">
      <w:pPr>
        <w:ind w:left="4536" w:hanging="3990"/>
        <w:jc w:val="both"/>
        <w:rPr>
          <w:rFonts w:ascii="Arial" w:hAnsi="Arial" w:cs="Arial"/>
        </w:rPr>
      </w:pPr>
    </w:p>
    <w:p w14:paraId="3BC8F70E" w14:textId="77777777" w:rsidR="00183A7A" w:rsidRDefault="00183A7A" w:rsidP="00183A7A">
      <w:pPr>
        <w:ind w:left="4536" w:hanging="3990"/>
        <w:jc w:val="both"/>
        <w:rPr>
          <w:rFonts w:ascii="Arial" w:hAnsi="Arial" w:cs="Arial"/>
        </w:rPr>
      </w:pPr>
    </w:p>
    <w:p w14:paraId="27BAA8D5" w14:textId="77777777" w:rsidR="00183A7A" w:rsidRDefault="00183A7A" w:rsidP="00183A7A">
      <w:pPr>
        <w:ind w:left="4536" w:hanging="3990"/>
        <w:jc w:val="both"/>
        <w:rPr>
          <w:rFonts w:ascii="Arial" w:hAnsi="Arial" w:cs="Arial"/>
        </w:rPr>
      </w:pPr>
    </w:p>
    <w:p w14:paraId="3EEBB790" w14:textId="77777777" w:rsidR="00183A7A" w:rsidRDefault="00183A7A" w:rsidP="00183A7A">
      <w:pPr>
        <w:ind w:left="4536" w:hanging="3990"/>
        <w:jc w:val="both"/>
        <w:rPr>
          <w:rFonts w:ascii="Arial" w:hAnsi="Arial" w:cs="Arial"/>
        </w:rPr>
      </w:pPr>
    </w:p>
    <w:p w14:paraId="73EDF463" w14:textId="77777777" w:rsidR="00183A7A" w:rsidRDefault="00183A7A" w:rsidP="00183A7A">
      <w:pPr>
        <w:ind w:left="4536" w:hanging="3990"/>
        <w:jc w:val="both"/>
        <w:rPr>
          <w:rFonts w:ascii="Arial" w:hAnsi="Arial" w:cs="Arial"/>
        </w:rPr>
      </w:pPr>
    </w:p>
    <w:p w14:paraId="0AC57B72" w14:textId="77777777" w:rsidR="00183A7A" w:rsidRDefault="00183A7A" w:rsidP="00183A7A">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65D53FC6" w14:textId="77777777" w:rsidTr="00055F63">
        <w:tc>
          <w:tcPr>
            <w:tcW w:w="10277" w:type="dxa"/>
            <w:shd w:val="clear" w:color="auto" w:fill="66CCFF"/>
          </w:tcPr>
          <w:p w14:paraId="551D7318" w14:textId="77777777" w:rsidR="00183A7A" w:rsidRDefault="00183A7A" w:rsidP="00055F63">
            <w:r>
              <w:rPr>
                <w:rFonts w:ascii="Arial" w:hAnsi="Arial" w:cs="Arial"/>
                <w:b/>
                <w:bCs/>
                <w:sz w:val="22"/>
                <w:szCs w:val="22"/>
              </w:rPr>
              <w:t xml:space="preserve">G - Désignation du mandataire </w:t>
            </w:r>
            <w:r>
              <w:rPr>
                <w:rFonts w:ascii="Arial" w:hAnsi="Arial" w:cs="Arial"/>
                <w:b/>
                <w:i/>
              </w:rPr>
              <w:t>(en cas de groupement)</w:t>
            </w:r>
          </w:p>
        </w:tc>
      </w:tr>
    </w:tbl>
    <w:p w14:paraId="40FC89E3" w14:textId="77777777" w:rsidR="00183A7A" w:rsidRDefault="00183A7A" w:rsidP="00183A7A">
      <w:pPr>
        <w:jc w:val="both"/>
      </w:pPr>
    </w:p>
    <w:p w14:paraId="3342A614" w14:textId="77777777" w:rsidR="00183A7A" w:rsidRDefault="00183A7A" w:rsidP="00183A7A">
      <w:pPr>
        <w:rPr>
          <w:rFonts w:ascii="Arial" w:hAnsi="Arial" w:cs="Arial"/>
          <w:i/>
          <w:sz w:val="18"/>
          <w:szCs w:val="18"/>
        </w:rPr>
      </w:pPr>
      <w:r>
        <w:rPr>
          <w:rFonts w:ascii="Arial" w:hAnsi="Arial" w:cs="Arial"/>
        </w:rPr>
        <w:t>Les membres du groupement désignent le mandataire suivant :</w:t>
      </w:r>
    </w:p>
    <w:p w14:paraId="1EEA143A" w14:textId="77777777" w:rsidR="00183A7A" w:rsidRDefault="00183A7A" w:rsidP="00183A7A">
      <w:pPr>
        <w:jc w:val="both"/>
        <w:rPr>
          <w:rFonts w:ascii="Arial" w:hAnsi="Arial" w:cs="Arial"/>
        </w:rPr>
      </w:pPr>
      <w:r>
        <w:rPr>
          <w:rFonts w:ascii="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0" w:history="1">
        <w:r>
          <w:rPr>
            <w:rStyle w:val="Lienhypertexte"/>
            <w:rFonts w:ascii="Arial" w:hAnsi="Arial" w:cs="Arial"/>
            <w:i/>
            <w:sz w:val="18"/>
            <w:szCs w:val="18"/>
          </w:rPr>
          <w:t>ICD</w:t>
        </w:r>
      </w:hyperlink>
      <w:r>
        <w:rPr>
          <w:rFonts w:ascii="Arial" w:hAnsi="Arial" w:cs="Arial"/>
          <w:i/>
          <w:sz w:val="18"/>
          <w:szCs w:val="18"/>
        </w:rPr>
        <w:t>].]</w:t>
      </w:r>
    </w:p>
    <w:p w14:paraId="1516A913" w14:textId="77777777" w:rsidR="00183A7A" w:rsidRDefault="00183A7A" w:rsidP="00183A7A">
      <w:pPr>
        <w:rPr>
          <w:rFonts w:ascii="Arial" w:hAnsi="Arial" w:cs="Arial"/>
        </w:rPr>
      </w:pPr>
    </w:p>
    <w:p w14:paraId="2160F3A1"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1F6F2408" w14:textId="77777777" w:rsidR="00183A7A" w:rsidRDefault="00183A7A" w:rsidP="00183A7A">
      <w:pPr>
        <w:pStyle w:val="En-tte"/>
        <w:ind w:left="360"/>
        <w:rPr>
          <w:rFonts w:ascii="Arial" w:hAnsi="Arial" w:cs="Arial"/>
        </w:rPr>
      </w:pPr>
    </w:p>
    <w:p w14:paraId="05C617C2" w14:textId="77777777" w:rsidR="00183A7A" w:rsidRDefault="00183A7A" w:rsidP="00183A7A">
      <w:pPr>
        <w:pStyle w:val="En-tte"/>
        <w:ind w:left="360"/>
        <w:rPr>
          <w:rFonts w:ascii="Arial" w:hAnsi="Arial" w:cs="Arial"/>
        </w:rPr>
      </w:pPr>
    </w:p>
    <w:p w14:paraId="1B8A2095" w14:textId="77777777" w:rsidR="00183A7A" w:rsidRDefault="00183A7A" w:rsidP="00183A7A">
      <w:pPr>
        <w:pStyle w:val="En-tte"/>
        <w:ind w:left="360"/>
        <w:rPr>
          <w:rFonts w:ascii="Arial" w:hAnsi="Arial" w:cs="Arial"/>
        </w:rPr>
      </w:pPr>
    </w:p>
    <w:p w14:paraId="1D10A2F6"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22487F00" w14:textId="77777777" w:rsidR="00183A7A" w:rsidRDefault="00183A7A" w:rsidP="00183A7A">
      <w:pPr>
        <w:pStyle w:val="En-tte"/>
        <w:ind w:left="360"/>
        <w:rPr>
          <w:rFonts w:ascii="Arial" w:hAnsi="Arial" w:cs="Arial"/>
        </w:rPr>
      </w:pPr>
    </w:p>
    <w:p w14:paraId="523CEF5A" w14:textId="77777777" w:rsidR="00183A7A" w:rsidRDefault="00183A7A" w:rsidP="00183A7A">
      <w:pPr>
        <w:pStyle w:val="En-tte"/>
        <w:ind w:left="360"/>
        <w:rPr>
          <w:rFonts w:ascii="Arial" w:hAnsi="Arial" w:cs="Arial"/>
        </w:rPr>
      </w:pPr>
    </w:p>
    <w:p w14:paraId="06B72D0F" w14:textId="77777777" w:rsidR="00183A7A" w:rsidRDefault="00183A7A" w:rsidP="00183A7A">
      <w:pPr>
        <w:pStyle w:val="En-tte"/>
        <w:ind w:left="360"/>
        <w:rPr>
          <w:rFonts w:ascii="Arial" w:hAnsi="Arial" w:cs="Arial"/>
        </w:rPr>
      </w:pPr>
    </w:p>
    <w:p w14:paraId="3C48585D"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3E72BF4D" w14:textId="77777777" w:rsidR="00183A7A" w:rsidRDefault="00183A7A" w:rsidP="00183A7A">
      <w:pPr>
        <w:pStyle w:val="En-tte"/>
        <w:ind w:left="360"/>
        <w:rPr>
          <w:rFonts w:ascii="Arial" w:hAnsi="Arial" w:cs="Arial"/>
        </w:rPr>
      </w:pPr>
    </w:p>
    <w:p w14:paraId="5321CCCE" w14:textId="77777777" w:rsidR="00183A7A" w:rsidRDefault="00183A7A" w:rsidP="00183A7A">
      <w:pPr>
        <w:pStyle w:val="En-tte"/>
        <w:ind w:left="360"/>
        <w:rPr>
          <w:rFonts w:ascii="Arial" w:hAnsi="Arial" w:cs="Arial"/>
        </w:rPr>
      </w:pPr>
    </w:p>
    <w:p w14:paraId="52BAE0E3" w14:textId="77777777" w:rsidR="00183A7A" w:rsidRDefault="00183A7A" w:rsidP="00183A7A">
      <w:pPr>
        <w:pStyle w:val="En-tte"/>
        <w:ind w:left="360"/>
        <w:rPr>
          <w:rFonts w:ascii="Arial" w:hAnsi="Arial" w:cs="Arial"/>
        </w:rPr>
      </w:pPr>
    </w:p>
    <w:p w14:paraId="66524D70"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7E71ADE1" w14:textId="77777777" w:rsidR="00183A7A" w:rsidRDefault="00183A7A" w:rsidP="00183A7A">
      <w:pPr>
        <w:pStyle w:val="En-tte"/>
        <w:ind w:left="360"/>
        <w:rPr>
          <w:rFonts w:ascii="Arial" w:hAnsi="Arial" w:cs="Arial"/>
        </w:rPr>
      </w:pPr>
    </w:p>
    <w:p w14:paraId="6A289C07" w14:textId="77777777" w:rsidR="00183A7A" w:rsidRDefault="00183A7A" w:rsidP="00183A7A">
      <w:pPr>
        <w:pStyle w:val="En-tte"/>
        <w:ind w:left="360"/>
        <w:rPr>
          <w:rFonts w:ascii="Arial" w:hAnsi="Arial" w:cs="Arial"/>
        </w:rPr>
      </w:pPr>
    </w:p>
    <w:p w14:paraId="32F6AC29" w14:textId="77777777" w:rsidR="00183A7A" w:rsidRDefault="00183A7A" w:rsidP="00183A7A">
      <w:pPr>
        <w:pStyle w:val="En-tte"/>
        <w:ind w:left="360"/>
        <w:rPr>
          <w:rFonts w:ascii="Arial" w:hAnsi="Arial" w:cs="Arial"/>
        </w:rPr>
      </w:pPr>
    </w:p>
    <w:p w14:paraId="3C375EC9" w14:textId="77777777" w:rsidR="00183A7A" w:rsidRDefault="00183A7A" w:rsidP="00183A7A">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Pr>
            <w:rStyle w:val="Lienhypertexte"/>
            <w:rFonts w:ascii="Arial" w:hAnsi="Arial" w:cs="Arial"/>
          </w:rPr>
          <w:t>ICD</w:t>
        </w:r>
      </w:hyperlink>
      <w:r>
        <w:rPr>
          <w:rFonts w:ascii="Arial" w:hAnsi="Arial" w:cs="Arial"/>
        </w:rPr>
        <w:t> :</w:t>
      </w:r>
    </w:p>
    <w:p w14:paraId="333C2035" w14:textId="77777777" w:rsidR="00183A7A" w:rsidRDefault="00183A7A" w:rsidP="00183A7A">
      <w:pPr>
        <w:pStyle w:val="En-tte"/>
        <w:ind w:left="360"/>
        <w:rPr>
          <w:rFonts w:ascii="Arial" w:hAnsi="Arial" w:cs="Arial"/>
        </w:rPr>
      </w:pPr>
    </w:p>
    <w:p w14:paraId="24AC6D45" w14:textId="77777777" w:rsidR="00183A7A" w:rsidRDefault="00183A7A" w:rsidP="00183A7A">
      <w:pPr>
        <w:pStyle w:val="En-tte"/>
        <w:ind w:left="360"/>
        <w:rPr>
          <w:rFonts w:ascii="Arial" w:hAnsi="Arial" w:cs="Arial"/>
        </w:rPr>
      </w:pPr>
    </w:p>
    <w:p w14:paraId="05E8A5A5" w14:textId="77777777" w:rsidR="00183A7A" w:rsidRDefault="00183A7A" w:rsidP="00183A7A">
      <w:pPr>
        <w:rPr>
          <w:rFonts w:ascii="Arial" w:hAnsi="Arial" w:cs="Arial"/>
        </w:rPr>
      </w:pPr>
    </w:p>
    <w:p w14:paraId="4927598C" w14:textId="77777777" w:rsidR="00183A7A" w:rsidRDefault="00183A7A" w:rsidP="00183A7A">
      <w:pPr>
        <w:rPr>
          <w:rFonts w:ascii="Arial" w:hAnsi="Arial" w:cs="Arial"/>
        </w:rPr>
      </w:pPr>
    </w:p>
    <w:p w14:paraId="05A328F4" w14:textId="77777777" w:rsidR="00183A7A" w:rsidRDefault="00183A7A" w:rsidP="00183A7A">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14:paraId="5F66CAFE" w14:textId="77777777" w:rsidR="00183A7A" w:rsidRDefault="00183A7A" w:rsidP="00183A7A">
      <w:pPr>
        <w:rPr>
          <w:rFonts w:ascii="Arial" w:hAnsi="Arial" w:cs="Arial"/>
        </w:rPr>
      </w:pPr>
    </w:p>
    <w:p w14:paraId="05864E84" w14:textId="77777777" w:rsidR="00183A7A" w:rsidRDefault="00183A7A" w:rsidP="00183A7A">
      <w:pPr>
        <w:rPr>
          <w:rFonts w:ascii="Arial" w:hAnsi="Arial" w:cs="Arial"/>
        </w:rPr>
      </w:pPr>
    </w:p>
    <w:p w14:paraId="0C7EC212" w14:textId="77777777" w:rsidR="00183A7A" w:rsidRDefault="00183A7A" w:rsidP="00183A7A">
      <w:pPr>
        <w:rPr>
          <w:rFonts w:ascii="Arial" w:hAnsi="Arial" w:cs="Arial"/>
        </w:rPr>
      </w:pPr>
    </w:p>
    <w:p w14:paraId="75E7F524" w14:textId="77777777" w:rsidR="00183A7A" w:rsidRDefault="00183A7A" w:rsidP="00183A7A">
      <w:pPr>
        <w:rPr>
          <w:rFonts w:ascii="Arial" w:hAnsi="Arial" w:cs="Arial"/>
        </w:rPr>
      </w:pPr>
    </w:p>
    <w:p w14:paraId="5EB466A7" w14:textId="77777777" w:rsidR="00183A7A" w:rsidRDefault="00183A7A" w:rsidP="00183A7A">
      <w:pPr>
        <w:rPr>
          <w:rFonts w:ascii="Arial" w:hAnsi="Arial" w:cs="Arial"/>
        </w:rPr>
      </w:pPr>
    </w:p>
    <w:p w14:paraId="49D3092E" w14:textId="77777777" w:rsidR="00183A7A" w:rsidRDefault="00183A7A" w:rsidP="00183A7A">
      <w:pPr>
        <w:rPr>
          <w:rFonts w:ascii="Arial" w:hAnsi="Arial" w:cs="Arial"/>
        </w:rPr>
      </w:pPr>
    </w:p>
    <w:p w14:paraId="401414DC" w14:textId="77777777" w:rsidR="00183A7A" w:rsidRDefault="00183A7A" w:rsidP="00183A7A">
      <w:pPr>
        <w:rPr>
          <w:rFonts w:ascii="Arial" w:hAnsi="Arial" w:cs="Arial"/>
        </w:rPr>
      </w:pPr>
    </w:p>
    <w:p w14:paraId="5D710C05" w14:textId="77777777" w:rsidR="00183A7A" w:rsidRDefault="00183A7A" w:rsidP="00183A7A">
      <w:pPr>
        <w:rPr>
          <w:rFonts w:ascii="Arial" w:hAnsi="Arial" w:cs="Arial"/>
        </w:rPr>
      </w:pPr>
    </w:p>
    <w:p w14:paraId="54E6FC53" w14:textId="77777777" w:rsidR="00183A7A" w:rsidRDefault="00183A7A" w:rsidP="00183A7A">
      <w:pPr>
        <w:rPr>
          <w:rFonts w:ascii="Arial" w:hAnsi="Arial" w:cs="Arial"/>
        </w:rPr>
      </w:pPr>
    </w:p>
    <w:p w14:paraId="3C6AD432" w14:textId="77777777" w:rsidR="00183A7A" w:rsidRDefault="00183A7A" w:rsidP="00183A7A">
      <w:pPr>
        <w:rPr>
          <w:rFonts w:ascii="Arial" w:hAnsi="Arial" w:cs="Arial"/>
        </w:rPr>
      </w:pPr>
    </w:p>
    <w:p w14:paraId="695B460C" w14:textId="77777777" w:rsidR="00183A7A" w:rsidRDefault="00183A7A" w:rsidP="00183A7A">
      <w:pPr>
        <w:rPr>
          <w:rFonts w:ascii="Arial" w:hAnsi="Arial" w:cs="Arial"/>
        </w:rPr>
      </w:pPr>
    </w:p>
    <w:p w14:paraId="6D9B29ED" w14:textId="77777777" w:rsidR="00183A7A" w:rsidRDefault="00183A7A" w:rsidP="00183A7A">
      <w:pPr>
        <w:rPr>
          <w:rFonts w:ascii="Arial" w:hAnsi="Arial" w:cs="Arial"/>
        </w:rPr>
      </w:pPr>
    </w:p>
    <w:p w14:paraId="74A454B1" w14:textId="77777777" w:rsidR="00183A7A" w:rsidRDefault="00183A7A" w:rsidP="00183A7A">
      <w:pPr>
        <w:rPr>
          <w:rFonts w:ascii="Arial" w:hAnsi="Arial" w:cs="Arial"/>
        </w:rPr>
      </w:pPr>
    </w:p>
    <w:p w14:paraId="5F520435" w14:textId="77777777" w:rsidR="00183A7A" w:rsidRDefault="00183A7A" w:rsidP="00183A7A">
      <w:pPr>
        <w:rPr>
          <w:rFonts w:ascii="Arial" w:hAnsi="Arial" w:cs="Arial"/>
        </w:rPr>
      </w:pPr>
    </w:p>
    <w:p w14:paraId="68785379" w14:textId="77777777" w:rsidR="00183A7A" w:rsidRDefault="00183A7A" w:rsidP="00183A7A">
      <w:pPr>
        <w:rPr>
          <w:rFonts w:ascii="Arial" w:hAnsi="Arial" w:cs="Arial"/>
        </w:rPr>
      </w:pPr>
    </w:p>
    <w:p w14:paraId="6B272A36" w14:textId="77777777" w:rsidR="00183A7A" w:rsidRDefault="00183A7A" w:rsidP="00183A7A"/>
    <w:p w14:paraId="588B50FA" w14:textId="77777777" w:rsidR="00183A7A" w:rsidRDefault="00183A7A" w:rsidP="00183A7A"/>
    <w:p w14:paraId="73AE6E4B" w14:textId="77777777" w:rsidR="00183A7A" w:rsidRDefault="00183A7A" w:rsidP="00183A7A"/>
    <w:p w14:paraId="05CA2D88" w14:textId="77777777" w:rsidR="00554E4A" w:rsidRPr="00183A7A" w:rsidRDefault="00554E4A" w:rsidP="00183A7A"/>
    <w:sectPr w:rsidR="00554E4A" w:rsidRPr="00183A7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085EA" w14:textId="77777777" w:rsidR="00183A7A" w:rsidRDefault="00183A7A" w:rsidP="00183A7A">
      <w:r>
        <w:separator/>
      </w:r>
    </w:p>
  </w:endnote>
  <w:endnote w:type="continuationSeparator" w:id="0">
    <w:p w14:paraId="66C2A245" w14:textId="77777777" w:rsidR="00183A7A" w:rsidRDefault="00183A7A" w:rsidP="0018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183A7A" w14:paraId="3F940A71" w14:textId="77777777">
      <w:trPr>
        <w:tblHeader/>
      </w:trPr>
      <w:tc>
        <w:tcPr>
          <w:tcW w:w="3048" w:type="dxa"/>
          <w:shd w:val="clear" w:color="auto" w:fill="66CCFF"/>
        </w:tcPr>
        <w:p w14:paraId="23E7A3C8" w14:textId="77777777" w:rsidR="00183A7A" w:rsidRDefault="00183A7A">
          <w:pPr>
            <w:rPr>
              <w:rFonts w:ascii="Arial" w:hAnsi="Arial" w:cs="Arial"/>
              <w:b/>
              <w:i/>
              <w:iCs/>
            </w:rPr>
          </w:pPr>
          <w:r>
            <w:rPr>
              <w:rFonts w:ascii="Arial" w:hAnsi="Arial" w:cs="Arial"/>
              <w:b/>
              <w:bCs/>
            </w:rPr>
            <w:t>DC1 – Lettre de candidature</w:t>
          </w:r>
        </w:p>
      </w:tc>
      <w:tc>
        <w:tcPr>
          <w:tcW w:w="4961" w:type="dxa"/>
          <w:shd w:val="clear" w:color="auto" w:fill="66CCFF"/>
        </w:tcPr>
        <w:p w14:paraId="0882EBFA" w14:textId="2400FEE6" w:rsidR="00183A7A" w:rsidRDefault="00A732C3">
          <w:pPr>
            <w:jc w:val="center"/>
            <w:rPr>
              <w:rFonts w:ascii="Arial" w:hAnsi="Arial" w:cs="Arial"/>
              <w:b/>
              <w:bCs/>
            </w:rPr>
          </w:pPr>
          <w:r>
            <w:rPr>
              <w:rFonts w:ascii="Arial" w:hAnsi="Arial" w:cs="Arial"/>
              <w:b/>
              <w:bCs/>
            </w:rPr>
            <w:t xml:space="preserve">AO </w:t>
          </w:r>
          <w:r w:rsidR="00DE39D4">
            <w:rPr>
              <w:rFonts w:ascii="Arial" w:hAnsi="Arial" w:cs="Arial"/>
              <w:b/>
              <w:bCs/>
            </w:rPr>
            <w:t>25234</w:t>
          </w:r>
        </w:p>
      </w:tc>
      <w:tc>
        <w:tcPr>
          <w:tcW w:w="851" w:type="dxa"/>
          <w:shd w:val="clear" w:color="auto" w:fill="66CCFF"/>
        </w:tcPr>
        <w:p w14:paraId="21A391C4" w14:textId="77777777" w:rsidR="00183A7A" w:rsidRDefault="00183A7A">
          <w:pPr>
            <w:jc w:val="right"/>
          </w:pPr>
          <w:r>
            <w:rPr>
              <w:rFonts w:ascii="Arial" w:hAnsi="Arial" w:cs="Arial"/>
              <w:b/>
              <w:bCs/>
            </w:rPr>
            <w:t xml:space="preserve">Page :     </w:t>
          </w:r>
        </w:p>
      </w:tc>
      <w:tc>
        <w:tcPr>
          <w:tcW w:w="567" w:type="dxa"/>
          <w:shd w:val="clear" w:color="auto" w:fill="66CCFF"/>
        </w:tcPr>
        <w:p w14:paraId="1B1BCBAC" w14:textId="77777777" w:rsidR="00183A7A" w:rsidRDefault="00183A7A">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A732C3">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14613332" w14:textId="77777777" w:rsidR="00183A7A" w:rsidRDefault="00183A7A">
          <w:pPr>
            <w:jc w:val="center"/>
          </w:pPr>
          <w:r>
            <w:rPr>
              <w:rFonts w:ascii="Arial" w:hAnsi="Arial" w:cs="Arial"/>
              <w:b/>
              <w:bCs/>
            </w:rPr>
            <w:t>/</w:t>
          </w:r>
        </w:p>
      </w:tc>
      <w:tc>
        <w:tcPr>
          <w:tcW w:w="567" w:type="dxa"/>
          <w:shd w:val="clear" w:color="auto" w:fill="66CCFF"/>
        </w:tcPr>
        <w:p w14:paraId="6FF5B0FF" w14:textId="77777777" w:rsidR="00183A7A" w:rsidRDefault="00183A7A">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732C3">
            <w:rPr>
              <w:rStyle w:val="Numrodepage"/>
              <w:rFonts w:cs="Arial"/>
              <w:b/>
              <w:noProof/>
            </w:rPr>
            <w:t>5</w:t>
          </w:r>
          <w:r>
            <w:rPr>
              <w:rStyle w:val="Numrodepage"/>
              <w:rFonts w:cs="Arial"/>
              <w:b/>
            </w:rPr>
            <w:fldChar w:fldCharType="end"/>
          </w:r>
        </w:p>
      </w:tc>
    </w:tr>
  </w:tbl>
  <w:p w14:paraId="2D6168CB" w14:textId="77777777" w:rsidR="00183A7A" w:rsidRDefault="00183A7A">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E54D4" w14:textId="77777777" w:rsidR="00183A7A" w:rsidRDefault="00183A7A" w:rsidP="00183A7A">
      <w:r>
        <w:separator/>
      </w:r>
    </w:p>
  </w:footnote>
  <w:footnote w:type="continuationSeparator" w:id="0">
    <w:p w14:paraId="0AF164DD" w14:textId="77777777" w:rsidR="00183A7A" w:rsidRDefault="00183A7A" w:rsidP="00183A7A">
      <w:r>
        <w:continuationSeparator/>
      </w:r>
    </w:p>
  </w:footnote>
  <w:footnote w:id="1">
    <w:p w14:paraId="4229AC60" w14:textId="77777777" w:rsidR="00183A7A" w:rsidRDefault="00183A7A" w:rsidP="00183A7A">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A7A"/>
    <w:rsid w:val="000A4601"/>
    <w:rsid w:val="00174375"/>
    <w:rsid w:val="00183A7A"/>
    <w:rsid w:val="001F7CFE"/>
    <w:rsid w:val="00413D2A"/>
    <w:rsid w:val="00504B36"/>
    <w:rsid w:val="00554E4A"/>
    <w:rsid w:val="007B5B5F"/>
    <w:rsid w:val="008C6614"/>
    <w:rsid w:val="00A732C3"/>
    <w:rsid w:val="00C24299"/>
    <w:rsid w:val="00DE39D4"/>
    <w:rsid w:val="00F22A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EB431"/>
  <w15:chartTrackingRefBased/>
  <w15:docId w15:val="{3571D22A-F70B-4283-8A29-C51223DB1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A7A"/>
    <w:pPr>
      <w:suppressAutoHyphens/>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183A7A"/>
    <w:pPr>
      <w:keepNext/>
      <w:numPr>
        <w:numId w:val="1"/>
      </w:numPr>
      <w:ind w:left="567" w:firstLine="0"/>
      <w:outlineLvl w:val="0"/>
    </w:pPr>
    <w:rPr>
      <w:b/>
      <w:bCs/>
    </w:rPr>
  </w:style>
  <w:style w:type="paragraph" w:styleId="Titre2">
    <w:name w:val="heading 2"/>
    <w:basedOn w:val="Normal"/>
    <w:next w:val="Normal"/>
    <w:link w:val="Titre2Car"/>
    <w:qFormat/>
    <w:rsid w:val="00183A7A"/>
    <w:pPr>
      <w:keepNext/>
      <w:numPr>
        <w:ilvl w:val="1"/>
        <w:numId w:val="1"/>
      </w:numPr>
      <w:outlineLvl w:val="1"/>
    </w:pPr>
    <w:rPr>
      <w:b/>
      <w:bCs/>
    </w:rPr>
  </w:style>
  <w:style w:type="paragraph" w:styleId="Titre3">
    <w:name w:val="heading 3"/>
    <w:basedOn w:val="Normal"/>
    <w:next w:val="Normal"/>
    <w:link w:val="Titre3Car"/>
    <w:qFormat/>
    <w:rsid w:val="00183A7A"/>
    <w:pPr>
      <w:keepNext/>
      <w:numPr>
        <w:ilvl w:val="2"/>
        <w:numId w:val="1"/>
      </w:numPr>
      <w:ind w:left="1134" w:firstLine="0"/>
      <w:outlineLvl w:val="2"/>
    </w:pPr>
    <w:rPr>
      <w:b/>
      <w:bCs/>
    </w:rPr>
  </w:style>
  <w:style w:type="paragraph" w:styleId="Titre4">
    <w:name w:val="heading 4"/>
    <w:basedOn w:val="Normal"/>
    <w:next w:val="Normal"/>
    <w:link w:val="Titre4Car"/>
    <w:qFormat/>
    <w:rsid w:val="00183A7A"/>
    <w:pPr>
      <w:keepNext/>
      <w:numPr>
        <w:ilvl w:val="3"/>
        <w:numId w:val="1"/>
      </w:numPr>
      <w:outlineLvl w:val="3"/>
    </w:pPr>
    <w:rPr>
      <w:b/>
      <w:bCs/>
      <w:i/>
      <w:iCs/>
      <w:sz w:val="16"/>
      <w:szCs w:val="16"/>
    </w:rPr>
  </w:style>
  <w:style w:type="paragraph" w:styleId="Titre5">
    <w:name w:val="heading 5"/>
    <w:basedOn w:val="Normal"/>
    <w:next w:val="Normal"/>
    <w:link w:val="Titre5Car"/>
    <w:qFormat/>
    <w:rsid w:val="00183A7A"/>
    <w:pPr>
      <w:keepNext/>
      <w:numPr>
        <w:ilvl w:val="4"/>
        <w:numId w:val="1"/>
      </w:numPr>
      <w:jc w:val="center"/>
      <w:outlineLvl w:val="4"/>
    </w:pPr>
    <w:rPr>
      <w:rFonts w:ascii="Arial" w:hAnsi="Arial" w:cs="Arial"/>
      <w:b/>
      <w:bCs/>
    </w:rPr>
  </w:style>
  <w:style w:type="paragraph" w:styleId="Titre6">
    <w:name w:val="heading 6"/>
    <w:basedOn w:val="Normal"/>
    <w:next w:val="Normal"/>
    <w:link w:val="Titre6Car"/>
    <w:qFormat/>
    <w:rsid w:val="00183A7A"/>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link w:val="Titre7Car"/>
    <w:qFormat/>
    <w:rsid w:val="00183A7A"/>
    <w:pPr>
      <w:keepNext/>
      <w:numPr>
        <w:ilvl w:val="6"/>
        <w:numId w:val="1"/>
      </w:numPr>
      <w:outlineLvl w:val="6"/>
    </w:pPr>
    <w:rPr>
      <w:b/>
      <w:bCs/>
      <w:sz w:val="22"/>
      <w:szCs w:val="22"/>
    </w:rPr>
  </w:style>
  <w:style w:type="paragraph" w:styleId="Titre8">
    <w:name w:val="heading 8"/>
    <w:basedOn w:val="Normal"/>
    <w:next w:val="Normal"/>
    <w:link w:val="Titre8Car"/>
    <w:qFormat/>
    <w:rsid w:val="00183A7A"/>
    <w:pPr>
      <w:keepNext/>
      <w:numPr>
        <w:ilvl w:val="7"/>
        <w:numId w:val="1"/>
      </w:numPr>
      <w:jc w:val="center"/>
      <w:outlineLvl w:val="7"/>
    </w:pPr>
    <w:rPr>
      <w:rFonts w:ascii="Arial" w:hAnsi="Arial" w:cs="Arial"/>
      <w:b/>
      <w:bCs/>
      <w:sz w:val="24"/>
      <w:szCs w:val="24"/>
    </w:rPr>
  </w:style>
  <w:style w:type="paragraph" w:styleId="Titre9">
    <w:name w:val="heading 9"/>
    <w:basedOn w:val="Normal"/>
    <w:next w:val="Normal"/>
    <w:link w:val="Titre9Car"/>
    <w:qFormat/>
    <w:rsid w:val="00183A7A"/>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83A7A"/>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183A7A"/>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183A7A"/>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183A7A"/>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183A7A"/>
    <w:rPr>
      <w:rFonts w:ascii="Arial" w:eastAsia="Times New Roman" w:hAnsi="Arial" w:cs="Arial"/>
      <w:b/>
      <w:bCs/>
      <w:sz w:val="20"/>
      <w:szCs w:val="20"/>
      <w:lang w:eastAsia="zh-CN"/>
    </w:rPr>
  </w:style>
  <w:style w:type="character" w:customStyle="1" w:styleId="Titre6Car">
    <w:name w:val="Titre 6 Car"/>
    <w:basedOn w:val="Policepardfaut"/>
    <w:link w:val="Titre6"/>
    <w:rsid w:val="00183A7A"/>
    <w:rPr>
      <w:rFonts w:ascii="Arial" w:eastAsia="Times New Roman" w:hAnsi="Arial" w:cs="Arial"/>
      <w:b/>
      <w:bCs/>
      <w:sz w:val="16"/>
      <w:szCs w:val="16"/>
      <w:lang w:eastAsia="zh-CN"/>
    </w:rPr>
  </w:style>
  <w:style w:type="character" w:customStyle="1" w:styleId="Titre7Car">
    <w:name w:val="Titre 7 Car"/>
    <w:basedOn w:val="Policepardfaut"/>
    <w:link w:val="Titre7"/>
    <w:rsid w:val="00183A7A"/>
    <w:rPr>
      <w:rFonts w:ascii="Times New Roman" w:eastAsia="Times New Roman" w:hAnsi="Times New Roman" w:cs="Times New Roman"/>
      <w:b/>
      <w:bCs/>
      <w:lang w:eastAsia="zh-CN"/>
    </w:rPr>
  </w:style>
  <w:style w:type="character" w:customStyle="1" w:styleId="Titre8Car">
    <w:name w:val="Titre 8 Car"/>
    <w:basedOn w:val="Policepardfaut"/>
    <w:link w:val="Titre8"/>
    <w:rsid w:val="00183A7A"/>
    <w:rPr>
      <w:rFonts w:ascii="Arial" w:eastAsia="Times New Roman" w:hAnsi="Arial" w:cs="Arial"/>
      <w:b/>
      <w:bCs/>
      <w:sz w:val="24"/>
      <w:szCs w:val="24"/>
      <w:lang w:eastAsia="zh-CN"/>
    </w:rPr>
  </w:style>
  <w:style w:type="character" w:customStyle="1" w:styleId="Titre9Car">
    <w:name w:val="Titre 9 Car"/>
    <w:basedOn w:val="Policepardfaut"/>
    <w:link w:val="Titre9"/>
    <w:rsid w:val="00183A7A"/>
    <w:rPr>
      <w:rFonts w:ascii="Times New Roman" w:eastAsia="Times New Roman" w:hAnsi="Times New Roman" w:cs="Times New Roman"/>
      <w:b/>
      <w:bCs/>
      <w:spacing w:val="60"/>
      <w:sz w:val="16"/>
      <w:szCs w:val="16"/>
      <w:lang w:eastAsia="zh-CN"/>
    </w:rPr>
  </w:style>
  <w:style w:type="character" w:styleId="Numrodepage">
    <w:name w:val="page number"/>
    <w:rsid w:val="00183A7A"/>
    <w:rPr>
      <w:rFonts w:cs="Times New Roman"/>
    </w:rPr>
  </w:style>
  <w:style w:type="character" w:customStyle="1" w:styleId="Caractresdenotedebasdepage">
    <w:name w:val="Caractères de note de bas de page"/>
    <w:rsid w:val="00183A7A"/>
    <w:rPr>
      <w:rFonts w:cs="Times New Roman"/>
      <w:vertAlign w:val="superscript"/>
    </w:rPr>
  </w:style>
  <w:style w:type="character" w:styleId="Lienhypertexte">
    <w:name w:val="Hyperlink"/>
    <w:rsid w:val="00183A7A"/>
    <w:rPr>
      <w:rFonts w:cs="Times New Roman"/>
      <w:color w:val="0000FF"/>
      <w:u w:val="single"/>
    </w:rPr>
  </w:style>
  <w:style w:type="paragraph" w:styleId="En-tte">
    <w:name w:val="header"/>
    <w:basedOn w:val="Normal"/>
    <w:link w:val="En-tteCar"/>
    <w:rsid w:val="00183A7A"/>
    <w:pPr>
      <w:tabs>
        <w:tab w:val="center" w:pos="4536"/>
        <w:tab w:val="right" w:pos="9072"/>
      </w:tabs>
    </w:pPr>
  </w:style>
  <w:style w:type="character" w:customStyle="1" w:styleId="En-tteCar">
    <w:name w:val="En-tête Car"/>
    <w:basedOn w:val="Policepardfaut"/>
    <w:link w:val="En-tte"/>
    <w:rsid w:val="00183A7A"/>
    <w:rPr>
      <w:rFonts w:ascii="Times New Roman" w:eastAsia="Times New Roman" w:hAnsi="Times New Roman" w:cs="Times New Roman"/>
      <w:sz w:val="20"/>
      <w:szCs w:val="20"/>
      <w:lang w:eastAsia="zh-CN"/>
    </w:rPr>
  </w:style>
  <w:style w:type="paragraph" w:styleId="Pieddepage">
    <w:name w:val="footer"/>
    <w:basedOn w:val="Normal"/>
    <w:link w:val="PieddepageCar"/>
    <w:rsid w:val="00183A7A"/>
    <w:pPr>
      <w:tabs>
        <w:tab w:val="center" w:pos="4536"/>
        <w:tab w:val="right" w:pos="9072"/>
      </w:tabs>
    </w:pPr>
  </w:style>
  <w:style w:type="character" w:customStyle="1" w:styleId="PieddepageCar">
    <w:name w:val="Pied de page Car"/>
    <w:basedOn w:val="Policepardfaut"/>
    <w:link w:val="Pieddepage"/>
    <w:rsid w:val="00183A7A"/>
    <w:rPr>
      <w:rFonts w:ascii="Times New Roman" w:eastAsia="Times New Roman" w:hAnsi="Times New Roman" w:cs="Times New Roman"/>
      <w:sz w:val="20"/>
      <w:szCs w:val="20"/>
      <w:lang w:eastAsia="zh-CN"/>
    </w:rPr>
  </w:style>
  <w:style w:type="paragraph" w:customStyle="1" w:styleId="fcase1ertab">
    <w:name w:val="f_case_1ertab"/>
    <w:basedOn w:val="Normal"/>
    <w:rsid w:val="00183A7A"/>
    <w:pPr>
      <w:tabs>
        <w:tab w:val="left" w:pos="426"/>
      </w:tabs>
      <w:ind w:left="680" w:hanging="680"/>
      <w:jc w:val="both"/>
    </w:pPr>
  </w:style>
  <w:style w:type="paragraph" w:styleId="Notedebasdepage">
    <w:name w:val="footnote text"/>
    <w:basedOn w:val="Normal"/>
    <w:link w:val="NotedebasdepageCar"/>
    <w:rsid w:val="00183A7A"/>
  </w:style>
  <w:style w:type="character" w:customStyle="1" w:styleId="NotedebasdepageCar">
    <w:name w:val="Note de bas de page Car"/>
    <w:basedOn w:val="Policepardfaut"/>
    <w:link w:val="Notedebasdepage"/>
    <w:rsid w:val="00183A7A"/>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2126</Words>
  <Characters>11694</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CHU Dijon Bourgogne</Company>
  <LinksUpToDate>false</LinksUpToDate>
  <CharactersWithSpaces>13793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BOURREAU Segolene</dc:creator>
  <cp:keywords/>
  <dc:description/>
  <cp:lastModifiedBy>CASTELLANI Margot</cp:lastModifiedBy>
  <cp:revision>9</cp:revision>
  <dcterms:created xsi:type="dcterms:W3CDTF">2023-03-29T09:25:00Z</dcterms:created>
  <dcterms:modified xsi:type="dcterms:W3CDTF">2025-12-01T14:00:00Z</dcterms:modified>
</cp:coreProperties>
</file>